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34AAC" w14:textId="395B6612" w:rsidR="00124886" w:rsidRPr="00C53BC7" w:rsidRDefault="001F0ED7" w:rsidP="00DE46DF">
      <w:pPr>
        <w:jc w:val="center"/>
        <w:rPr>
          <w:b/>
          <w:kern w:val="36"/>
          <w:szCs w:val="24"/>
        </w:rPr>
      </w:pPr>
      <w:r w:rsidRPr="00C53BC7">
        <w:rPr>
          <w:b/>
          <w:kern w:val="36"/>
          <w:szCs w:val="24"/>
        </w:rPr>
        <w:t>Pirkimas</w:t>
      </w:r>
    </w:p>
    <w:p w14:paraId="7D485528" w14:textId="48AB9F45" w:rsidR="00670432" w:rsidRPr="00C53BC7" w:rsidRDefault="009578F5" w:rsidP="00CB7820">
      <w:pPr>
        <w:jc w:val="center"/>
        <w:rPr>
          <w:b/>
          <w:szCs w:val="24"/>
          <w:shd w:val="clear" w:color="auto" w:fill="FFFFFF"/>
        </w:rPr>
      </w:pPr>
      <w:r w:rsidRPr="009578F5">
        <w:rPr>
          <w:b/>
          <w:bCs/>
          <w:szCs w:val="24"/>
          <w:shd w:val="clear" w:color="auto" w:fill="FFFFFF"/>
        </w:rPr>
        <w:t>Vandentiekio ir nuotekų šalinimo tinklų statyba Mikalinės akl., Liepaloto g., Daublio g. Panemunės sen., Kauno mieste</w:t>
      </w:r>
      <w:r w:rsidR="00A91120" w:rsidRPr="00C53BC7">
        <w:rPr>
          <w:b/>
          <w:szCs w:val="24"/>
          <w:shd w:val="clear" w:color="auto" w:fill="FFFFFF"/>
        </w:rPr>
        <w:t xml:space="preserve"> </w:t>
      </w:r>
      <w:r>
        <w:rPr>
          <w:b/>
          <w:szCs w:val="24"/>
          <w:shd w:val="clear" w:color="auto" w:fill="FFFFFF"/>
        </w:rPr>
        <w:t>ID</w:t>
      </w:r>
      <w:r w:rsidR="00E95B49" w:rsidRPr="00C53BC7">
        <w:rPr>
          <w:b/>
          <w:szCs w:val="24"/>
          <w:shd w:val="clear" w:color="auto" w:fill="FFFFFF"/>
        </w:rPr>
        <w:t xml:space="preserve">. </w:t>
      </w:r>
      <w:r w:rsidRPr="009578F5">
        <w:rPr>
          <w:b/>
          <w:szCs w:val="24"/>
          <w:shd w:val="clear" w:color="auto" w:fill="FFFFFF"/>
        </w:rPr>
        <w:t>498290</w:t>
      </w:r>
    </w:p>
    <w:p w14:paraId="495A5889" w14:textId="4D79300F" w:rsidR="00644CAD" w:rsidRPr="00C53BC7" w:rsidRDefault="00644CAD" w:rsidP="00CB7820">
      <w:pPr>
        <w:jc w:val="center"/>
        <w:rPr>
          <w:b/>
          <w:szCs w:val="24"/>
          <w:shd w:val="clear" w:color="auto" w:fill="FFFFFF"/>
        </w:rPr>
      </w:pPr>
      <w:r w:rsidRPr="00C53BC7">
        <w:rPr>
          <w:b/>
          <w:szCs w:val="24"/>
          <w:shd w:val="clear" w:color="auto" w:fill="FFFFFF"/>
        </w:rPr>
        <w:t>A</w:t>
      </w:r>
      <w:r w:rsidR="00990CB3" w:rsidRPr="00C53BC7">
        <w:rPr>
          <w:b/>
          <w:szCs w:val="24"/>
          <w:shd w:val="clear" w:color="auto" w:fill="FFFFFF"/>
        </w:rPr>
        <w:t>tsakymai į tiekėjų klausimus</w:t>
      </w:r>
    </w:p>
    <w:p w14:paraId="2A035351" w14:textId="72B752E4" w:rsidR="00644CAD" w:rsidRPr="00C53BC7" w:rsidRDefault="00951F2E" w:rsidP="00CB7820">
      <w:pPr>
        <w:jc w:val="center"/>
        <w:rPr>
          <w:b/>
          <w:szCs w:val="24"/>
          <w:shd w:val="clear" w:color="auto" w:fill="FFFFFF"/>
        </w:rPr>
      </w:pPr>
      <w:r>
        <w:rPr>
          <w:b/>
          <w:szCs w:val="24"/>
          <w:shd w:val="clear" w:color="auto" w:fill="FFFFFF"/>
        </w:rPr>
        <w:t>2025-01</w:t>
      </w:r>
      <w:r w:rsidR="00775695">
        <w:rPr>
          <w:b/>
          <w:szCs w:val="24"/>
          <w:shd w:val="clear" w:color="auto" w:fill="FFFFFF"/>
        </w:rPr>
        <w:t>-02</w:t>
      </w:r>
    </w:p>
    <w:tbl>
      <w:tblPr>
        <w:tblpPr w:leftFromText="180" w:rightFromText="180" w:vertAnchor="page" w:horzAnchor="margin" w:tblpY="270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387"/>
        <w:gridCol w:w="4394"/>
      </w:tblGrid>
      <w:tr w:rsidR="00453152" w:rsidRPr="00A454A7" w14:paraId="3AD79010" w14:textId="77777777" w:rsidTr="009245CB">
        <w:trPr>
          <w:trHeight w:val="484"/>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5CA01235" w14:textId="77777777" w:rsidR="00453152" w:rsidRPr="00A454A7" w:rsidRDefault="00453152" w:rsidP="00644CAD">
            <w:pPr>
              <w:rPr>
                <w:b/>
                <w:sz w:val="22"/>
                <w:szCs w:val="22"/>
              </w:rPr>
            </w:pPr>
            <w:r w:rsidRPr="00A454A7">
              <w:rPr>
                <w:b/>
                <w:sz w:val="22"/>
                <w:szCs w:val="22"/>
              </w:rPr>
              <w:t>Nr.</w:t>
            </w:r>
          </w:p>
        </w:tc>
        <w:tc>
          <w:tcPr>
            <w:tcW w:w="5387" w:type="dxa"/>
            <w:tcBorders>
              <w:top w:val="single" w:sz="4" w:space="0" w:color="auto"/>
              <w:left w:val="single" w:sz="4" w:space="0" w:color="auto"/>
              <w:bottom w:val="single" w:sz="4" w:space="0" w:color="auto"/>
              <w:right w:val="single" w:sz="4" w:space="0" w:color="auto"/>
            </w:tcBorders>
            <w:shd w:val="clear" w:color="auto" w:fill="auto"/>
            <w:hideMark/>
          </w:tcPr>
          <w:p w14:paraId="03E7558C" w14:textId="77777777" w:rsidR="00453152" w:rsidRPr="00A454A7" w:rsidRDefault="00453152" w:rsidP="00644CAD">
            <w:pPr>
              <w:rPr>
                <w:b/>
                <w:sz w:val="22"/>
                <w:szCs w:val="22"/>
              </w:rPr>
            </w:pPr>
            <w:r w:rsidRPr="00A454A7">
              <w:rPr>
                <w:b/>
                <w:sz w:val="22"/>
                <w:szCs w:val="22"/>
              </w:rPr>
              <w:t>Klausimas</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5CC98A9D" w14:textId="77777777" w:rsidR="00453152" w:rsidRPr="00A454A7" w:rsidRDefault="00453152" w:rsidP="00644CAD">
            <w:pPr>
              <w:rPr>
                <w:b/>
                <w:sz w:val="22"/>
                <w:szCs w:val="22"/>
              </w:rPr>
            </w:pPr>
            <w:r w:rsidRPr="00A454A7">
              <w:rPr>
                <w:b/>
                <w:sz w:val="22"/>
                <w:szCs w:val="22"/>
              </w:rPr>
              <w:t>Atsakymas</w:t>
            </w:r>
          </w:p>
        </w:tc>
      </w:tr>
      <w:tr w:rsidR="00F509A4" w:rsidRPr="00A454A7" w14:paraId="02343FCA" w14:textId="77777777" w:rsidTr="009245CB">
        <w:trPr>
          <w:trHeight w:val="836"/>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ABE8648" w14:textId="77777777" w:rsidR="00F509A4" w:rsidRPr="00A454A7" w:rsidRDefault="00F509A4" w:rsidP="00F509A4">
            <w:pPr>
              <w:rPr>
                <w:sz w:val="22"/>
                <w:szCs w:val="22"/>
              </w:rPr>
            </w:pPr>
            <w:r w:rsidRPr="00A454A7">
              <w:rPr>
                <w:sz w:val="22"/>
                <w:szCs w:val="22"/>
              </w:rPr>
              <w:t>1.</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A327B81" w14:textId="78CA5904" w:rsidR="00F509A4" w:rsidRPr="00A454A7" w:rsidRDefault="009578F5" w:rsidP="00F509A4">
            <w:pPr>
              <w:shd w:val="clear" w:color="auto" w:fill="FFFFFF"/>
              <w:jc w:val="both"/>
              <w:rPr>
                <w:b/>
                <w:bCs/>
                <w:sz w:val="22"/>
                <w:szCs w:val="22"/>
              </w:rPr>
            </w:pPr>
            <w:r>
              <w:rPr>
                <w:b/>
                <w:sz w:val="22"/>
                <w:szCs w:val="22"/>
              </w:rPr>
              <w:t>Paklausimas, teiktas 2024-12-19</w:t>
            </w:r>
            <w:r w:rsidR="00F509A4" w:rsidRPr="00A454A7">
              <w:rPr>
                <w:b/>
                <w:sz w:val="22"/>
                <w:szCs w:val="22"/>
              </w:rPr>
              <w:t xml:space="preserve"> </w:t>
            </w:r>
            <w:r>
              <w:rPr>
                <w:b/>
                <w:sz w:val="22"/>
                <w:szCs w:val="22"/>
              </w:rPr>
              <w:t>08</w:t>
            </w:r>
            <w:r w:rsidR="009513DF" w:rsidRPr="00A454A7">
              <w:rPr>
                <w:b/>
                <w:sz w:val="22"/>
                <w:szCs w:val="22"/>
              </w:rPr>
              <w:t>:</w:t>
            </w:r>
            <w:r>
              <w:rPr>
                <w:b/>
                <w:sz w:val="22"/>
                <w:szCs w:val="22"/>
              </w:rPr>
              <w:t>56</w:t>
            </w:r>
            <w:r w:rsidR="00F509A4" w:rsidRPr="00A454A7">
              <w:rPr>
                <w:b/>
                <w:sz w:val="22"/>
                <w:szCs w:val="22"/>
              </w:rPr>
              <w:t xml:space="preserve"> CVP IS pranešimu </w:t>
            </w:r>
            <w:r>
              <w:rPr>
                <w:b/>
                <w:sz w:val="22"/>
                <w:szCs w:val="22"/>
              </w:rPr>
              <w:t>ID 11847</w:t>
            </w:r>
          </w:p>
          <w:p w14:paraId="33645964" w14:textId="5C251D71" w:rsidR="00C833F4" w:rsidRPr="000F2687" w:rsidRDefault="000F2687" w:rsidP="00F509A4">
            <w:pPr>
              <w:shd w:val="clear" w:color="auto" w:fill="FFFFFF"/>
              <w:jc w:val="both"/>
              <w:rPr>
                <w:bCs/>
                <w:sz w:val="22"/>
                <w:szCs w:val="22"/>
              </w:rPr>
            </w:pPr>
            <w:r w:rsidRPr="000F2687">
              <w:rPr>
                <w:bCs/>
                <w:sz w:val="22"/>
                <w:szCs w:val="22"/>
              </w:rPr>
              <w:t>Projekto brėžiniuose nenurodyti įrengiamų nuotekų išvadų bei vandentiekio įvadų ilgiai bei vamzdynų diametrai. Prašome papildyti brėžinius. Taip pat projekto sąnaudų žiniaraštyje nenurodytas įrengiamų įvadų bei išvadų kiekis, vamzdynų ilgiai. Prašome patikslinti projekto ir excel žiniaraščius.</w:t>
            </w:r>
          </w:p>
          <w:p w14:paraId="136E8546" w14:textId="2CA5F098" w:rsidR="00F509A4" w:rsidRPr="00A454A7" w:rsidRDefault="00F509A4" w:rsidP="009578F5">
            <w:pPr>
              <w:jc w:val="both"/>
              <w:rPr>
                <w:sz w:val="22"/>
                <w:szCs w:val="22"/>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14:paraId="11FB7DB6" w14:textId="28135E39" w:rsidR="00F509A4" w:rsidRDefault="00F509A4" w:rsidP="00E0180A">
            <w:pPr>
              <w:jc w:val="both"/>
              <w:rPr>
                <w:sz w:val="22"/>
                <w:szCs w:val="22"/>
              </w:rPr>
            </w:pPr>
          </w:p>
          <w:p w14:paraId="0A1269BB" w14:textId="77777777" w:rsidR="00AB06C0" w:rsidRPr="00A454A7" w:rsidRDefault="00AB06C0" w:rsidP="00E0180A">
            <w:pPr>
              <w:jc w:val="both"/>
              <w:rPr>
                <w:sz w:val="22"/>
                <w:szCs w:val="22"/>
              </w:rPr>
            </w:pPr>
          </w:p>
          <w:p w14:paraId="6FA2FB20" w14:textId="11C76248" w:rsidR="00505BB3" w:rsidRPr="00A454A7" w:rsidRDefault="0DCF65BA" w:rsidP="2B2E7363">
            <w:pPr>
              <w:jc w:val="both"/>
            </w:pPr>
            <w:r w:rsidRPr="2B2E7363">
              <w:rPr>
                <w:color w:val="000000" w:themeColor="text1"/>
                <w:sz w:val="22"/>
                <w:szCs w:val="22"/>
              </w:rPr>
              <w:t>Planai papildyti. Pridedami.</w:t>
            </w:r>
          </w:p>
          <w:p w14:paraId="38F424C1" w14:textId="1B0C1731" w:rsidR="00505BB3" w:rsidRPr="00A454A7" w:rsidRDefault="0DCF65BA" w:rsidP="2B2E7363">
            <w:pPr>
              <w:jc w:val="both"/>
            </w:pPr>
            <w:r w:rsidRPr="2B2E7363">
              <w:rPr>
                <w:color w:val="000000" w:themeColor="text1"/>
                <w:sz w:val="22"/>
                <w:szCs w:val="22"/>
              </w:rPr>
              <w:t>Sąnaudų žiniaraštyje pateikiami įrengiamų įvadų ir išvadų ilgiai, jų kiekį galima įsivertinti iš brėžinio, nes tai į projekto sąnaudų žiniaraštį netraukiama, traukiamas tik vamzdynų ilgis, šulinių kiekis.</w:t>
            </w:r>
          </w:p>
          <w:p w14:paraId="7DC17862" w14:textId="3205B9F1" w:rsidR="006E04DC" w:rsidRPr="00A454A7" w:rsidRDefault="006E04DC" w:rsidP="009578F5">
            <w:pPr>
              <w:shd w:val="clear" w:color="auto" w:fill="FEFEFE"/>
              <w:spacing w:line="255" w:lineRule="atLeast"/>
              <w:jc w:val="both"/>
              <w:rPr>
                <w:sz w:val="22"/>
                <w:szCs w:val="22"/>
              </w:rPr>
            </w:pPr>
            <w:bookmarkStart w:id="0" w:name="_GoBack"/>
            <w:bookmarkEnd w:id="0"/>
          </w:p>
        </w:tc>
      </w:tr>
      <w:tr w:rsidR="00503B6E" w:rsidRPr="00A454A7" w14:paraId="7BEBC8F0" w14:textId="77777777" w:rsidTr="009245CB">
        <w:trPr>
          <w:trHeight w:val="836"/>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9E35CC1" w14:textId="176F40DD" w:rsidR="00503B6E" w:rsidRPr="00A454A7" w:rsidRDefault="00503B6E" w:rsidP="00F509A4">
            <w:pPr>
              <w:rPr>
                <w:sz w:val="22"/>
                <w:szCs w:val="22"/>
              </w:rPr>
            </w:pPr>
            <w:r>
              <w:rPr>
                <w:sz w:val="22"/>
                <w:szCs w:val="22"/>
              </w:rPr>
              <w:t xml:space="preserve">2. </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12C92A7" w14:textId="7062A6DE" w:rsidR="00503B6E" w:rsidRDefault="00503B6E" w:rsidP="00503B6E">
            <w:pPr>
              <w:shd w:val="clear" w:color="auto" w:fill="FFFFFF"/>
              <w:jc w:val="both"/>
              <w:rPr>
                <w:b/>
                <w:sz w:val="22"/>
                <w:szCs w:val="22"/>
              </w:rPr>
            </w:pPr>
            <w:r>
              <w:rPr>
                <w:b/>
                <w:sz w:val="22"/>
                <w:szCs w:val="22"/>
              </w:rPr>
              <w:t>Paklausimas, teiktas 2024-12-19</w:t>
            </w:r>
            <w:r w:rsidRPr="00A454A7">
              <w:rPr>
                <w:b/>
                <w:sz w:val="22"/>
                <w:szCs w:val="22"/>
              </w:rPr>
              <w:t xml:space="preserve"> </w:t>
            </w:r>
            <w:r>
              <w:rPr>
                <w:b/>
                <w:sz w:val="22"/>
                <w:szCs w:val="22"/>
              </w:rPr>
              <w:t>10</w:t>
            </w:r>
            <w:r w:rsidRPr="00A454A7">
              <w:rPr>
                <w:b/>
                <w:sz w:val="22"/>
                <w:szCs w:val="22"/>
              </w:rPr>
              <w:t>:</w:t>
            </w:r>
            <w:r>
              <w:rPr>
                <w:b/>
                <w:sz w:val="22"/>
                <w:szCs w:val="22"/>
              </w:rPr>
              <w:t>52</w:t>
            </w:r>
            <w:r w:rsidRPr="00A454A7">
              <w:rPr>
                <w:b/>
                <w:sz w:val="22"/>
                <w:szCs w:val="22"/>
              </w:rPr>
              <w:t xml:space="preserve"> CVP IS pranešimu </w:t>
            </w:r>
            <w:r>
              <w:rPr>
                <w:b/>
                <w:sz w:val="22"/>
                <w:szCs w:val="22"/>
              </w:rPr>
              <w:t xml:space="preserve">ID </w:t>
            </w:r>
            <w:r w:rsidRPr="00503B6E">
              <w:rPr>
                <w:b/>
                <w:sz w:val="22"/>
                <w:szCs w:val="22"/>
              </w:rPr>
              <w:t>12090</w:t>
            </w:r>
          </w:p>
          <w:p w14:paraId="13A87C13" w14:textId="41ACAE42" w:rsidR="00503B6E" w:rsidRDefault="00503B6E" w:rsidP="00503B6E">
            <w:pPr>
              <w:shd w:val="clear" w:color="auto" w:fill="FFFFFF"/>
              <w:jc w:val="both"/>
              <w:rPr>
                <w:b/>
                <w:sz w:val="22"/>
                <w:szCs w:val="22"/>
              </w:rPr>
            </w:pPr>
          </w:p>
          <w:p w14:paraId="18A5ED26" w14:textId="0AB69A35" w:rsidR="00503B6E" w:rsidRPr="00503B6E" w:rsidRDefault="00503B6E" w:rsidP="00503B6E">
            <w:pPr>
              <w:shd w:val="clear" w:color="auto" w:fill="FFFFFF"/>
              <w:jc w:val="both"/>
              <w:rPr>
                <w:bCs/>
                <w:sz w:val="22"/>
                <w:szCs w:val="22"/>
              </w:rPr>
            </w:pPr>
            <w:r w:rsidRPr="00503B6E">
              <w:rPr>
                <w:bCs/>
                <w:sz w:val="22"/>
                <w:szCs w:val="22"/>
              </w:rPr>
              <w:t>Prašau pataisyti priedėlį Nr. 3, nes jame yra klaidų. 34 ir 35 eilutėse turi būti vamzdžių įrengimas, o pas Jus šiose eilutėse įrašyta PP šulinėlių montavimas. Taip pat 49 eilutėje turi būti 1 vnt., o pas Jus įrašyta 2 vnt.</w:t>
            </w:r>
          </w:p>
          <w:p w14:paraId="626A1C5F" w14:textId="77777777" w:rsidR="00503B6E" w:rsidRDefault="00503B6E" w:rsidP="00F509A4">
            <w:pPr>
              <w:shd w:val="clear" w:color="auto" w:fill="FFFFFF"/>
              <w:jc w:val="both"/>
              <w:rPr>
                <w:b/>
                <w:sz w:val="22"/>
                <w:szCs w:val="22"/>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14:paraId="693BF9FC" w14:textId="11A99C2B" w:rsidR="00503B6E" w:rsidRDefault="00503B6E" w:rsidP="2B2E7363">
            <w:pPr>
              <w:jc w:val="both"/>
              <w:rPr>
                <w:sz w:val="22"/>
                <w:szCs w:val="22"/>
              </w:rPr>
            </w:pPr>
          </w:p>
          <w:p w14:paraId="32D8DD50" w14:textId="77777777" w:rsidR="009245CB" w:rsidRPr="00A454A7" w:rsidRDefault="009245CB" w:rsidP="2B2E7363">
            <w:pPr>
              <w:jc w:val="both"/>
              <w:rPr>
                <w:sz w:val="22"/>
                <w:szCs w:val="22"/>
              </w:rPr>
            </w:pPr>
          </w:p>
          <w:p w14:paraId="5CA54F7E" w14:textId="3BD59D97" w:rsidR="00503B6E" w:rsidRPr="00A454A7" w:rsidRDefault="00503B6E" w:rsidP="2B2E7363">
            <w:pPr>
              <w:jc w:val="both"/>
              <w:rPr>
                <w:sz w:val="22"/>
                <w:szCs w:val="22"/>
              </w:rPr>
            </w:pPr>
          </w:p>
          <w:p w14:paraId="1BCF5490" w14:textId="4FBB17B1" w:rsidR="00503B6E" w:rsidRPr="00A454A7" w:rsidRDefault="18D31B5C" w:rsidP="00E0180A">
            <w:pPr>
              <w:jc w:val="both"/>
              <w:rPr>
                <w:sz w:val="22"/>
                <w:szCs w:val="22"/>
              </w:rPr>
            </w:pPr>
            <w:r w:rsidRPr="2B2E7363">
              <w:rPr>
                <w:sz w:val="22"/>
                <w:szCs w:val="22"/>
              </w:rPr>
              <w:t>Atsižvelgiant į nurodytas pastabas žiniaraštis patikslintas</w:t>
            </w:r>
            <w:r w:rsidR="00775695">
              <w:rPr>
                <w:sz w:val="22"/>
                <w:szCs w:val="22"/>
              </w:rPr>
              <w:t>. Pridedama aktuali redakcija 2025-01-02</w:t>
            </w:r>
          </w:p>
        </w:tc>
      </w:tr>
      <w:tr w:rsidR="00AC1827" w:rsidRPr="00A454A7" w14:paraId="408D62CF" w14:textId="77777777" w:rsidTr="009245CB">
        <w:trPr>
          <w:trHeight w:val="836"/>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68F87C" w14:textId="33FC13E2" w:rsidR="00AC1827" w:rsidRDefault="00AC1827" w:rsidP="00F509A4">
            <w:pPr>
              <w:rPr>
                <w:sz w:val="22"/>
                <w:szCs w:val="22"/>
              </w:rPr>
            </w:pPr>
            <w:r>
              <w:rPr>
                <w:sz w:val="22"/>
                <w:szCs w:val="22"/>
              </w:rPr>
              <w:t>3.</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35D137D" w14:textId="041F2B5F" w:rsidR="00AC1827" w:rsidRDefault="00AC1827" w:rsidP="00AC1827">
            <w:pPr>
              <w:shd w:val="clear" w:color="auto" w:fill="FFFFFF"/>
              <w:jc w:val="both"/>
              <w:rPr>
                <w:b/>
                <w:sz w:val="22"/>
                <w:szCs w:val="22"/>
              </w:rPr>
            </w:pPr>
            <w:r>
              <w:rPr>
                <w:b/>
                <w:sz w:val="22"/>
                <w:szCs w:val="22"/>
              </w:rPr>
              <w:t>Paklausimas, teiktas 2024-12-29</w:t>
            </w:r>
            <w:r w:rsidRPr="00A454A7">
              <w:rPr>
                <w:b/>
                <w:sz w:val="22"/>
                <w:szCs w:val="22"/>
              </w:rPr>
              <w:t xml:space="preserve"> </w:t>
            </w:r>
            <w:r>
              <w:rPr>
                <w:b/>
                <w:sz w:val="22"/>
                <w:szCs w:val="22"/>
              </w:rPr>
              <w:t>18</w:t>
            </w:r>
            <w:r w:rsidRPr="00A454A7">
              <w:rPr>
                <w:b/>
                <w:sz w:val="22"/>
                <w:szCs w:val="22"/>
              </w:rPr>
              <w:t>:</w:t>
            </w:r>
            <w:r>
              <w:rPr>
                <w:b/>
                <w:sz w:val="22"/>
                <w:szCs w:val="22"/>
              </w:rPr>
              <w:t>02</w:t>
            </w:r>
            <w:r w:rsidRPr="00A454A7">
              <w:rPr>
                <w:b/>
                <w:sz w:val="22"/>
                <w:szCs w:val="22"/>
              </w:rPr>
              <w:t xml:space="preserve"> CVP IS pranešimu </w:t>
            </w:r>
            <w:r>
              <w:rPr>
                <w:b/>
                <w:sz w:val="22"/>
                <w:szCs w:val="22"/>
              </w:rPr>
              <w:t xml:space="preserve">ID </w:t>
            </w:r>
            <w:r w:rsidRPr="00AC1827">
              <w:rPr>
                <w:b/>
                <w:sz w:val="22"/>
                <w:szCs w:val="22"/>
              </w:rPr>
              <w:t>498290</w:t>
            </w:r>
          </w:p>
          <w:p w14:paraId="3ACF8878" w14:textId="46B33CD5" w:rsidR="00AC1827" w:rsidRDefault="00AC1827" w:rsidP="00AC1827">
            <w:pPr>
              <w:shd w:val="clear" w:color="auto" w:fill="FFFFFF"/>
              <w:jc w:val="both"/>
              <w:rPr>
                <w:b/>
                <w:sz w:val="22"/>
                <w:szCs w:val="22"/>
              </w:rPr>
            </w:pPr>
          </w:p>
          <w:p w14:paraId="65319E07" w14:textId="3A35CE8C" w:rsidR="00AC1827" w:rsidRPr="00AC1827" w:rsidRDefault="00AC1827" w:rsidP="00AC1827">
            <w:pPr>
              <w:shd w:val="clear" w:color="auto" w:fill="FFFFFF"/>
              <w:jc w:val="both"/>
              <w:rPr>
                <w:sz w:val="22"/>
                <w:szCs w:val="22"/>
              </w:rPr>
            </w:pPr>
            <w:r w:rsidRPr="00AC1827">
              <w:rPr>
                <w:sz w:val="22"/>
                <w:szCs w:val="22"/>
              </w:rPr>
              <w:t>Peržiūrint pirkimo medžiagą, pirkimo žiniaraštį priedėlis. Nr 3 pastebėtos klaidos. BUITINIŲ NUOTEKŲ TINKLAI Daublio g 34 ir 35 eilutės pavadinimas manau tikrai ne toks.</w:t>
            </w:r>
          </w:p>
          <w:p w14:paraId="56115296" w14:textId="77777777" w:rsidR="00AC1827" w:rsidRDefault="00AC1827" w:rsidP="00503B6E">
            <w:pPr>
              <w:shd w:val="clear" w:color="auto" w:fill="FFFFFF"/>
              <w:jc w:val="both"/>
              <w:rPr>
                <w:b/>
                <w:sz w:val="22"/>
                <w:szCs w:val="22"/>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14:paraId="4BE91147" w14:textId="51E858A8" w:rsidR="00AC1827" w:rsidRPr="00A454A7" w:rsidRDefault="00AC1827" w:rsidP="0DA1A9F3">
            <w:pPr>
              <w:jc w:val="both"/>
              <w:rPr>
                <w:sz w:val="22"/>
                <w:szCs w:val="22"/>
              </w:rPr>
            </w:pPr>
          </w:p>
          <w:p w14:paraId="6C49C6C9" w14:textId="54F6EA23" w:rsidR="00AC1827" w:rsidRDefault="00AC1827" w:rsidP="0DA1A9F3">
            <w:pPr>
              <w:jc w:val="both"/>
              <w:rPr>
                <w:sz w:val="22"/>
                <w:szCs w:val="22"/>
              </w:rPr>
            </w:pPr>
          </w:p>
          <w:p w14:paraId="1F813442" w14:textId="77777777" w:rsidR="009245CB" w:rsidRPr="00A454A7" w:rsidRDefault="009245CB" w:rsidP="0DA1A9F3">
            <w:pPr>
              <w:jc w:val="both"/>
              <w:rPr>
                <w:sz w:val="22"/>
                <w:szCs w:val="22"/>
              </w:rPr>
            </w:pPr>
          </w:p>
          <w:p w14:paraId="4B779495" w14:textId="5218BDED" w:rsidR="00AC1827" w:rsidRPr="00A454A7" w:rsidRDefault="3373B214" w:rsidP="0DA1A9F3">
            <w:pPr>
              <w:jc w:val="both"/>
              <w:rPr>
                <w:sz w:val="22"/>
                <w:szCs w:val="22"/>
              </w:rPr>
            </w:pPr>
            <w:r w:rsidRPr="0DA1A9F3">
              <w:rPr>
                <w:sz w:val="22"/>
                <w:szCs w:val="22"/>
              </w:rPr>
              <w:t>Atsižvelgiant į nurodytas pastabas žiniaraštis patikslintas</w:t>
            </w:r>
            <w:r w:rsidR="00775695">
              <w:rPr>
                <w:sz w:val="22"/>
                <w:szCs w:val="22"/>
              </w:rPr>
              <w:t>. Pridedama aktuali redakcija 2025-01-02</w:t>
            </w:r>
          </w:p>
          <w:p w14:paraId="719A1E68" w14:textId="34AED8BF" w:rsidR="00AC1827" w:rsidRPr="00A454A7" w:rsidRDefault="00AC1827" w:rsidP="2B2E7363">
            <w:pPr>
              <w:jc w:val="both"/>
              <w:rPr>
                <w:sz w:val="22"/>
                <w:szCs w:val="22"/>
              </w:rPr>
            </w:pPr>
          </w:p>
        </w:tc>
      </w:tr>
      <w:tr w:rsidR="00AC1827" w:rsidRPr="00A454A7" w14:paraId="52B5A006" w14:textId="77777777" w:rsidTr="009245CB">
        <w:trPr>
          <w:trHeight w:val="836"/>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EAF4AD4" w14:textId="0114A2EF" w:rsidR="00AC1827" w:rsidRDefault="00AC1827" w:rsidP="00F509A4">
            <w:pPr>
              <w:rPr>
                <w:sz w:val="22"/>
                <w:szCs w:val="22"/>
              </w:rPr>
            </w:pPr>
            <w:r>
              <w:rPr>
                <w:sz w:val="22"/>
                <w:szCs w:val="22"/>
              </w:rPr>
              <w:t>4.</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883E621" w14:textId="77777777" w:rsidR="00AC1827" w:rsidRDefault="00AC1827" w:rsidP="00503B6E">
            <w:pPr>
              <w:shd w:val="clear" w:color="auto" w:fill="FFFFFF"/>
              <w:jc w:val="both"/>
              <w:rPr>
                <w:b/>
                <w:sz w:val="22"/>
                <w:szCs w:val="22"/>
              </w:rPr>
            </w:pPr>
            <w:r w:rsidRPr="00AC1827">
              <w:rPr>
                <w:b/>
                <w:sz w:val="22"/>
                <w:szCs w:val="22"/>
              </w:rPr>
              <w:t>Paklausimas, teiktas 2024-12-29 18:02 CVP IS pranešimu ID 498290</w:t>
            </w:r>
          </w:p>
          <w:p w14:paraId="49EA47D3" w14:textId="77777777" w:rsidR="00AC1827" w:rsidRDefault="00AC1827" w:rsidP="00503B6E">
            <w:pPr>
              <w:shd w:val="clear" w:color="auto" w:fill="FFFFFF"/>
              <w:jc w:val="both"/>
              <w:rPr>
                <w:b/>
                <w:sz w:val="22"/>
                <w:szCs w:val="22"/>
              </w:rPr>
            </w:pPr>
          </w:p>
          <w:p w14:paraId="042B1AE1" w14:textId="77777777" w:rsidR="00AC1827" w:rsidRPr="00AC1827" w:rsidRDefault="00AC1827" w:rsidP="00AC1827">
            <w:pPr>
              <w:shd w:val="clear" w:color="auto" w:fill="FFFFFF"/>
              <w:jc w:val="both"/>
              <w:rPr>
                <w:sz w:val="22"/>
                <w:szCs w:val="22"/>
              </w:rPr>
            </w:pPr>
            <w:r w:rsidRPr="00AC1827">
              <w:rPr>
                <w:sz w:val="22"/>
                <w:szCs w:val="22"/>
              </w:rPr>
              <w:t>Darbai perkami pagal pateiktą darbų kiekių žiniaraštį, kuriame nieko nėra užsiminta apie objekto įteisinimo išlaidas (tik išpildomoji ir kadastras), nors pirkimo medžiagoje, techninėje specifikacijoje 5.2 punkte yra aiškiai parašyta kad, "Už statybos užbaigimo dokumentų surašymą ir deklaracijos apie statybos užbaigimą pateikimą ir įregistravimą Lietuvos Respublikos statybos leidimų ir statybos valstybinės priežiūros informacinėje sistemoje „Infostatyba“ atsakingas Rangovas. "</w:t>
            </w:r>
          </w:p>
          <w:p w14:paraId="55D6A186" w14:textId="04B2D0EE" w:rsidR="00AC1827" w:rsidRDefault="00AC1827" w:rsidP="00AC1827">
            <w:pPr>
              <w:shd w:val="clear" w:color="auto" w:fill="FFFFFF"/>
              <w:jc w:val="both"/>
              <w:rPr>
                <w:b/>
                <w:sz w:val="22"/>
                <w:szCs w:val="22"/>
              </w:rPr>
            </w:pPr>
            <w:r w:rsidRPr="00AC1827">
              <w:rPr>
                <w:sz w:val="22"/>
                <w:szCs w:val="22"/>
              </w:rPr>
              <w:t>Todėl prašome darbų žiniaraštyje bendrojoje dalyje įvertinti šiuos darbus, įtraukiant atskirą eilutę.</w:t>
            </w:r>
          </w:p>
        </w:tc>
        <w:tc>
          <w:tcPr>
            <w:tcW w:w="4394" w:type="dxa"/>
            <w:tcBorders>
              <w:top w:val="single" w:sz="6" w:space="0" w:color="auto"/>
              <w:left w:val="single" w:sz="6" w:space="0" w:color="auto"/>
              <w:bottom w:val="single" w:sz="6" w:space="0" w:color="auto"/>
              <w:right w:val="single" w:sz="6" w:space="0" w:color="auto"/>
            </w:tcBorders>
            <w:shd w:val="clear" w:color="auto" w:fill="auto"/>
          </w:tcPr>
          <w:p w14:paraId="0D6DC860" w14:textId="1584D34C" w:rsidR="00AC1827" w:rsidRDefault="00AC1827" w:rsidP="221FE15D">
            <w:pPr>
              <w:jc w:val="both"/>
              <w:rPr>
                <w:sz w:val="22"/>
                <w:szCs w:val="22"/>
              </w:rPr>
            </w:pPr>
          </w:p>
          <w:p w14:paraId="5525EEBA" w14:textId="46BB25EC" w:rsidR="00AC1827" w:rsidRDefault="00AC1827" w:rsidP="221FE15D">
            <w:pPr>
              <w:jc w:val="both"/>
              <w:rPr>
                <w:sz w:val="22"/>
                <w:szCs w:val="22"/>
              </w:rPr>
            </w:pPr>
          </w:p>
          <w:p w14:paraId="14AAAE32" w14:textId="77777777" w:rsidR="009245CB" w:rsidRDefault="009245CB" w:rsidP="221FE15D">
            <w:pPr>
              <w:jc w:val="both"/>
              <w:rPr>
                <w:sz w:val="22"/>
                <w:szCs w:val="22"/>
              </w:rPr>
            </w:pPr>
          </w:p>
          <w:p w14:paraId="5376BF78" w14:textId="0DBB189B" w:rsidR="00AC1827" w:rsidRDefault="4507EDD2" w:rsidP="221FE15D">
            <w:pPr>
              <w:jc w:val="both"/>
              <w:rPr>
                <w:sz w:val="22"/>
                <w:szCs w:val="22"/>
              </w:rPr>
            </w:pPr>
            <w:r w:rsidRPr="14F853BB">
              <w:rPr>
                <w:sz w:val="22"/>
                <w:szCs w:val="22"/>
              </w:rPr>
              <w:t>Taip</w:t>
            </w:r>
            <w:r w:rsidR="7B510148" w:rsidRPr="14F853BB">
              <w:rPr>
                <w:sz w:val="22"/>
                <w:szCs w:val="22"/>
              </w:rPr>
              <w:t>, u</w:t>
            </w:r>
            <w:r w:rsidRPr="14F853BB">
              <w:rPr>
                <w:sz w:val="22"/>
                <w:szCs w:val="22"/>
              </w:rPr>
              <w:t xml:space="preserve">ž statybos užbaigimo dokumentų surašymą ir deklaracijos apie statybos užbaigimą pateikimą ir įregistravimą Lietuvos Respublikos statybos leidimų ir statybos valstybinės priežiūros informacinėje sistemoje „Infostatyba“ atsakingas Rangovas. </w:t>
            </w:r>
          </w:p>
          <w:p w14:paraId="25FF6AEC" w14:textId="684A9E59" w:rsidR="00AC1827" w:rsidRDefault="009245CB" w:rsidP="009245CB">
            <w:pPr>
              <w:jc w:val="both"/>
              <w:rPr>
                <w:sz w:val="22"/>
                <w:szCs w:val="22"/>
              </w:rPr>
            </w:pPr>
            <w:r>
              <w:rPr>
                <w:sz w:val="22"/>
                <w:szCs w:val="22"/>
              </w:rPr>
              <w:t>Atkreipiame dėmesį, kad</w:t>
            </w:r>
            <w:r w:rsidR="4507EDD2" w:rsidRPr="14F853BB">
              <w:rPr>
                <w:sz w:val="22"/>
                <w:szCs w:val="22"/>
              </w:rPr>
              <w:t xml:space="preserve"> dokumentų (deklaracijos) išdavimo paslaug</w:t>
            </w:r>
            <w:r>
              <w:rPr>
                <w:sz w:val="22"/>
                <w:szCs w:val="22"/>
              </w:rPr>
              <w:t>os vertinti nereikia, nes šis paslauga</w:t>
            </w:r>
            <w:r w:rsidR="4507EDD2" w:rsidRPr="14F853BB">
              <w:rPr>
                <w:sz w:val="22"/>
                <w:szCs w:val="22"/>
              </w:rPr>
              <w:t xml:space="preserve"> nusipirk</w:t>
            </w:r>
            <w:r>
              <w:rPr>
                <w:sz w:val="22"/>
                <w:szCs w:val="22"/>
              </w:rPr>
              <w:t>ta</w:t>
            </w:r>
            <w:r w:rsidR="4507EDD2" w:rsidRPr="14F853BB">
              <w:rPr>
                <w:sz w:val="22"/>
                <w:szCs w:val="22"/>
              </w:rPr>
              <w:t xml:space="preserve"> UAB „Kauno vandenys“</w:t>
            </w:r>
            <w:r w:rsidR="52DA8ACC" w:rsidRPr="14F853BB">
              <w:rPr>
                <w:sz w:val="22"/>
                <w:szCs w:val="22"/>
              </w:rPr>
              <w:t xml:space="preserve"> iš </w:t>
            </w:r>
            <w:r w:rsidR="52DA8ACC" w:rsidRPr="14F853BB">
              <w:rPr>
                <w:color w:val="000000" w:themeColor="text1"/>
                <w:sz w:val="20"/>
              </w:rPr>
              <w:t>Viešoji įstaiga „STATYBOS IR PROJEKTAVIMO SISTEMINIMO CENTRAS“</w:t>
            </w:r>
            <w:r>
              <w:rPr>
                <w:color w:val="000000" w:themeColor="text1"/>
                <w:sz w:val="20"/>
              </w:rPr>
              <w:t>.</w:t>
            </w:r>
          </w:p>
        </w:tc>
      </w:tr>
    </w:tbl>
    <w:p w14:paraId="3FDB90B5" w14:textId="1A5CF23D" w:rsidR="009578F5" w:rsidRDefault="009578F5" w:rsidP="00703120">
      <w:pPr>
        <w:jc w:val="both"/>
        <w:rPr>
          <w:szCs w:val="24"/>
        </w:rPr>
      </w:pPr>
    </w:p>
    <w:p w14:paraId="7AC5CE25" w14:textId="30FCE741" w:rsidR="00B25A62" w:rsidRDefault="00B25A62" w:rsidP="00703120">
      <w:pPr>
        <w:jc w:val="both"/>
        <w:rPr>
          <w:szCs w:val="24"/>
        </w:rPr>
      </w:pPr>
      <w:r>
        <w:rPr>
          <w:szCs w:val="24"/>
        </w:rPr>
        <w:t xml:space="preserve">PRIDEDAMA: </w:t>
      </w:r>
    </w:p>
    <w:p w14:paraId="71407DBB" w14:textId="636306C5" w:rsidR="00B25A62" w:rsidRDefault="00B25A62" w:rsidP="00B25A62">
      <w:pPr>
        <w:pStyle w:val="Sraopastraipa"/>
        <w:numPr>
          <w:ilvl w:val="0"/>
          <w:numId w:val="45"/>
        </w:numPr>
        <w:jc w:val="both"/>
      </w:pPr>
      <w:r>
        <w:t>Planas Daublio g.;</w:t>
      </w:r>
    </w:p>
    <w:p w14:paraId="620BEDBD" w14:textId="6907962B" w:rsidR="00B25A62" w:rsidRDefault="00B25A62" w:rsidP="00B25A62">
      <w:pPr>
        <w:pStyle w:val="Sraopastraipa"/>
        <w:numPr>
          <w:ilvl w:val="0"/>
          <w:numId w:val="45"/>
        </w:numPr>
        <w:jc w:val="both"/>
      </w:pPr>
      <w:r>
        <w:t>Planas Liepaloto g. ;</w:t>
      </w:r>
    </w:p>
    <w:p w14:paraId="4210A896" w14:textId="6318F152" w:rsidR="00B25A62" w:rsidRPr="00B25A62" w:rsidRDefault="00B25A62" w:rsidP="00B25A62">
      <w:pPr>
        <w:pStyle w:val="Sraopastraipa"/>
        <w:numPr>
          <w:ilvl w:val="0"/>
          <w:numId w:val="45"/>
        </w:numPr>
        <w:jc w:val="both"/>
      </w:pPr>
      <w:r>
        <w:t>Žiniaraštis (aktuali redakcija 2025-01-02);</w:t>
      </w:r>
    </w:p>
    <w:p w14:paraId="1ADE9056" w14:textId="25850695" w:rsidR="00703120" w:rsidRPr="00703120" w:rsidRDefault="00132DCB" w:rsidP="00703120">
      <w:pPr>
        <w:jc w:val="both"/>
        <w:rPr>
          <w:szCs w:val="24"/>
        </w:rPr>
      </w:pPr>
      <w:r>
        <w:rPr>
          <w:szCs w:val="24"/>
        </w:rPr>
        <w:t xml:space="preserve">           </w:t>
      </w:r>
      <w:r w:rsidR="009578F5">
        <w:rPr>
          <w:szCs w:val="24"/>
        </w:rPr>
        <w:t xml:space="preserve">                  </w:t>
      </w:r>
      <w:r>
        <w:rPr>
          <w:szCs w:val="24"/>
        </w:rPr>
        <w:t xml:space="preserve">      ___________________________________________________</w:t>
      </w:r>
    </w:p>
    <w:sectPr w:rsidR="00703120" w:rsidRPr="00703120" w:rsidSect="009245CB">
      <w:pgSz w:w="12240" w:h="15840"/>
      <w:pgMar w:top="851" w:right="567" w:bottom="709" w:left="1418"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572CA" w14:textId="77777777" w:rsidR="00204FDA" w:rsidRDefault="00204FDA" w:rsidP="00C15BC2">
      <w:r>
        <w:separator/>
      </w:r>
    </w:p>
  </w:endnote>
  <w:endnote w:type="continuationSeparator" w:id="0">
    <w:p w14:paraId="355C2DDA" w14:textId="77777777" w:rsidR="00204FDA" w:rsidRDefault="00204FDA" w:rsidP="00C15BC2">
      <w:r>
        <w:continuationSeparator/>
      </w:r>
    </w:p>
  </w:endnote>
  <w:endnote w:type="continuationNotice" w:id="1">
    <w:p w14:paraId="4097C055" w14:textId="77777777" w:rsidR="00204FDA" w:rsidRDefault="00204F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FAD09" w14:textId="77777777" w:rsidR="00204FDA" w:rsidRDefault="00204FDA" w:rsidP="00C15BC2">
      <w:r>
        <w:separator/>
      </w:r>
    </w:p>
  </w:footnote>
  <w:footnote w:type="continuationSeparator" w:id="0">
    <w:p w14:paraId="60225CAF" w14:textId="77777777" w:rsidR="00204FDA" w:rsidRDefault="00204FDA" w:rsidP="00C15BC2">
      <w:r>
        <w:continuationSeparator/>
      </w:r>
    </w:p>
  </w:footnote>
  <w:footnote w:type="continuationNotice" w:id="1">
    <w:p w14:paraId="41B37AEE" w14:textId="77777777" w:rsidR="00204FDA" w:rsidRDefault="00204FD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1394C"/>
    <w:multiLevelType w:val="hybridMultilevel"/>
    <w:tmpl w:val="1C4AB98A"/>
    <w:lvl w:ilvl="0" w:tplc="684A6236">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2674F86"/>
    <w:multiLevelType w:val="hybridMultilevel"/>
    <w:tmpl w:val="319821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927C8"/>
    <w:multiLevelType w:val="hybridMultilevel"/>
    <w:tmpl w:val="C6AC3FA4"/>
    <w:lvl w:ilvl="0" w:tplc="E4981E8C">
      <w:start w:val="1"/>
      <w:numFmt w:val="low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225B00">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1020F26">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3B21526">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1A8488C">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DB4F850">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FA6267C">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0107562">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52621A4">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8154F74"/>
    <w:multiLevelType w:val="hybridMultilevel"/>
    <w:tmpl w:val="B868FC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AC94CD7"/>
    <w:multiLevelType w:val="hybridMultilevel"/>
    <w:tmpl w:val="C7D6DB74"/>
    <w:lvl w:ilvl="0" w:tplc="77E64A4E">
      <w:start w:val="1"/>
      <w:numFmt w:val="bullet"/>
      <w:lvlText w:val="-"/>
      <w:lvlJc w:val="left"/>
      <w:pPr>
        <w:ind w:left="720" w:hanging="360"/>
      </w:pPr>
      <w:rPr>
        <w:rFonts w:ascii="Aptos" w:hAnsi="Aptos" w:hint="default"/>
      </w:rPr>
    </w:lvl>
    <w:lvl w:ilvl="1" w:tplc="27A0953A">
      <w:start w:val="1"/>
      <w:numFmt w:val="bullet"/>
      <w:lvlText w:val="o"/>
      <w:lvlJc w:val="left"/>
      <w:pPr>
        <w:ind w:left="1440" w:hanging="360"/>
      </w:pPr>
      <w:rPr>
        <w:rFonts w:ascii="Courier New" w:hAnsi="Courier New" w:hint="default"/>
      </w:rPr>
    </w:lvl>
    <w:lvl w:ilvl="2" w:tplc="4DB0B624">
      <w:start w:val="1"/>
      <w:numFmt w:val="bullet"/>
      <w:lvlText w:val=""/>
      <w:lvlJc w:val="left"/>
      <w:pPr>
        <w:ind w:left="2160" w:hanging="360"/>
      </w:pPr>
      <w:rPr>
        <w:rFonts w:ascii="Wingdings" w:hAnsi="Wingdings" w:hint="default"/>
      </w:rPr>
    </w:lvl>
    <w:lvl w:ilvl="3" w:tplc="3BBC2370">
      <w:start w:val="1"/>
      <w:numFmt w:val="bullet"/>
      <w:lvlText w:val=""/>
      <w:lvlJc w:val="left"/>
      <w:pPr>
        <w:ind w:left="2880" w:hanging="360"/>
      </w:pPr>
      <w:rPr>
        <w:rFonts w:ascii="Symbol" w:hAnsi="Symbol" w:hint="default"/>
      </w:rPr>
    </w:lvl>
    <w:lvl w:ilvl="4" w:tplc="CB9EFE2A">
      <w:start w:val="1"/>
      <w:numFmt w:val="bullet"/>
      <w:lvlText w:val="o"/>
      <w:lvlJc w:val="left"/>
      <w:pPr>
        <w:ind w:left="3600" w:hanging="360"/>
      </w:pPr>
      <w:rPr>
        <w:rFonts w:ascii="Courier New" w:hAnsi="Courier New" w:hint="default"/>
      </w:rPr>
    </w:lvl>
    <w:lvl w:ilvl="5" w:tplc="3A0AE8B8">
      <w:start w:val="1"/>
      <w:numFmt w:val="bullet"/>
      <w:lvlText w:val=""/>
      <w:lvlJc w:val="left"/>
      <w:pPr>
        <w:ind w:left="4320" w:hanging="360"/>
      </w:pPr>
      <w:rPr>
        <w:rFonts w:ascii="Wingdings" w:hAnsi="Wingdings" w:hint="default"/>
      </w:rPr>
    </w:lvl>
    <w:lvl w:ilvl="6" w:tplc="66309F32">
      <w:start w:val="1"/>
      <w:numFmt w:val="bullet"/>
      <w:lvlText w:val=""/>
      <w:lvlJc w:val="left"/>
      <w:pPr>
        <w:ind w:left="5040" w:hanging="360"/>
      </w:pPr>
      <w:rPr>
        <w:rFonts w:ascii="Symbol" w:hAnsi="Symbol" w:hint="default"/>
      </w:rPr>
    </w:lvl>
    <w:lvl w:ilvl="7" w:tplc="C1660A7C">
      <w:start w:val="1"/>
      <w:numFmt w:val="bullet"/>
      <w:lvlText w:val="o"/>
      <w:lvlJc w:val="left"/>
      <w:pPr>
        <w:ind w:left="5760" w:hanging="360"/>
      </w:pPr>
      <w:rPr>
        <w:rFonts w:ascii="Courier New" w:hAnsi="Courier New" w:hint="default"/>
      </w:rPr>
    </w:lvl>
    <w:lvl w:ilvl="8" w:tplc="831E8E2E">
      <w:start w:val="1"/>
      <w:numFmt w:val="bullet"/>
      <w:lvlText w:val=""/>
      <w:lvlJc w:val="left"/>
      <w:pPr>
        <w:ind w:left="6480" w:hanging="360"/>
      </w:pPr>
      <w:rPr>
        <w:rFonts w:ascii="Wingdings" w:hAnsi="Wingdings" w:hint="default"/>
      </w:rPr>
    </w:lvl>
  </w:abstractNum>
  <w:abstractNum w:abstractNumId="5" w15:restartNumberingAfterBreak="0">
    <w:nsid w:val="0E161461"/>
    <w:multiLevelType w:val="multilevel"/>
    <w:tmpl w:val="08749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BD59C2"/>
    <w:multiLevelType w:val="hybridMultilevel"/>
    <w:tmpl w:val="08064E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C50BDE"/>
    <w:multiLevelType w:val="hybridMultilevel"/>
    <w:tmpl w:val="E89C4E2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B2B02CF"/>
    <w:multiLevelType w:val="hybridMultilevel"/>
    <w:tmpl w:val="BD04F8FC"/>
    <w:lvl w:ilvl="0" w:tplc="5F6C3A20">
      <w:start w:val="1"/>
      <w:numFmt w:val="decimal"/>
      <w:lvlText w:val="%1."/>
      <w:lvlJc w:val="left"/>
      <w:pPr>
        <w:ind w:left="3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94EDA88">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BC8F52E">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FFEB514">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A90C548">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7B46CF8">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21C4FCC">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96A13A4">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364EB98">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D0E6739"/>
    <w:multiLevelType w:val="hybridMultilevel"/>
    <w:tmpl w:val="27EC07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A16592"/>
    <w:multiLevelType w:val="hybridMultilevel"/>
    <w:tmpl w:val="05004D9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3F70146"/>
    <w:multiLevelType w:val="hybridMultilevel"/>
    <w:tmpl w:val="BC0A63CC"/>
    <w:lvl w:ilvl="0" w:tplc="63C848EA">
      <w:start w:val="1"/>
      <w:numFmt w:val="decimal"/>
      <w:lvlText w:val="%1."/>
      <w:lvlJc w:val="left"/>
      <w:pPr>
        <w:ind w:left="928"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68D29F1"/>
    <w:multiLevelType w:val="hybridMultilevel"/>
    <w:tmpl w:val="91ACDB58"/>
    <w:lvl w:ilvl="0" w:tplc="3C3641DE">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827782">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CD661BE">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D9E7548">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FDA4186">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DCAE688">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D50F814">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3B6BAE2">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2083C5C">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AB51F2F"/>
    <w:multiLevelType w:val="hybridMultilevel"/>
    <w:tmpl w:val="633A112A"/>
    <w:lvl w:ilvl="0" w:tplc="27CE6C20">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C21A95"/>
    <w:multiLevelType w:val="hybridMultilevel"/>
    <w:tmpl w:val="2A64B2E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0FC6538"/>
    <w:multiLevelType w:val="hybridMultilevel"/>
    <w:tmpl w:val="F912B4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973D79"/>
    <w:multiLevelType w:val="hybridMultilevel"/>
    <w:tmpl w:val="90687B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264298"/>
    <w:multiLevelType w:val="hybridMultilevel"/>
    <w:tmpl w:val="0AD261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79E7628"/>
    <w:multiLevelType w:val="hybridMultilevel"/>
    <w:tmpl w:val="F2347D78"/>
    <w:lvl w:ilvl="0" w:tplc="D7CEB284">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2F1272"/>
    <w:multiLevelType w:val="hybridMultilevel"/>
    <w:tmpl w:val="BF8ABE2C"/>
    <w:lvl w:ilvl="0" w:tplc="FCDAD3A4">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225F5E"/>
    <w:multiLevelType w:val="hybridMultilevel"/>
    <w:tmpl w:val="D7F097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AF25D3"/>
    <w:multiLevelType w:val="multilevel"/>
    <w:tmpl w:val="291094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73617C2"/>
    <w:multiLevelType w:val="hybridMultilevel"/>
    <w:tmpl w:val="1A708F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7AE1490"/>
    <w:multiLevelType w:val="hybridMultilevel"/>
    <w:tmpl w:val="FC6690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49866B07"/>
    <w:multiLevelType w:val="multilevel"/>
    <w:tmpl w:val="910AD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0A5B68"/>
    <w:multiLevelType w:val="hybridMultilevel"/>
    <w:tmpl w:val="C3CE5EDA"/>
    <w:lvl w:ilvl="0" w:tplc="55ACFEEC">
      <w:start w:val="1"/>
      <w:numFmt w:val="lowerRoman"/>
      <w:lvlText w:val="%1)"/>
      <w:lvlJc w:val="left"/>
      <w:pPr>
        <w:ind w:left="35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0F678B2">
      <w:start w:val="1"/>
      <w:numFmt w:val="lowerLetter"/>
      <w:lvlText w:val="%2"/>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1EA49E2">
      <w:start w:val="1"/>
      <w:numFmt w:val="lowerRoman"/>
      <w:lvlText w:val="%3"/>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DA9071AE">
      <w:start w:val="1"/>
      <w:numFmt w:val="decimal"/>
      <w:lvlText w:val="%4"/>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A6B61622">
      <w:start w:val="1"/>
      <w:numFmt w:val="lowerLetter"/>
      <w:lvlText w:val="%5"/>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5AD2A6D2">
      <w:start w:val="1"/>
      <w:numFmt w:val="lowerRoman"/>
      <w:lvlText w:val="%6"/>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566252EE">
      <w:start w:val="1"/>
      <w:numFmt w:val="decimal"/>
      <w:lvlText w:val="%7"/>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E8BAB98C">
      <w:start w:val="1"/>
      <w:numFmt w:val="lowerLetter"/>
      <w:lvlText w:val="%8"/>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DCF67AAA">
      <w:start w:val="1"/>
      <w:numFmt w:val="lowerRoman"/>
      <w:lvlText w:val="%9"/>
      <w:lvlJc w:val="left"/>
      <w:pPr>
        <w:ind w:left="68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5B25F83"/>
    <w:multiLevelType w:val="hybridMultilevel"/>
    <w:tmpl w:val="EFC025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6A7A46"/>
    <w:multiLevelType w:val="hybridMultilevel"/>
    <w:tmpl w:val="FFFFFFFF"/>
    <w:lvl w:ilvl="0" w:tplc="D92AA41C">
      <w:start w:val="1"/>
      <w:numFmt w:val="decimal"/>
      <w:lvlText w:val="%1."/>
      <w:lvlJc w:val="left"/>
      <w:pPr>
        <w:ind w:left="495" w:hanging="360"/>
      </w:pPr>
      <w:rPr>
        <w:rFonts w:cs="Times New Roman" w:hint="default"/>
      </w:rPr>
    </w:lvl>
    <w:lvl w:ilvl="1" w:tplc="04270019" w:tentative="1">
      <w:start w:val="1"/>
      <w:numFmt w:val="lowerLetter"/>
      <w:lvlText w:val="%2."/>
      <w:lvlJc w:val="left"/>
      <w:pPr>
        <w:ind w:left="1215" w:hanging="360"/>
      </w:pPr>
      <w:rPr>
        <w:rFonts w:cs="Times New Roman"/>
      </w:rPr>
    </w:lvl>
    <w:lvl w:ilvl="2" w:tplc="0427001B" w:tentative="1">
      <w:start w:val="1"/>
      <w:numFmt w:val="lowerRoman"/>
      <w:lvlText w:val="%3."/>
      <w:lvlJc w:val="right"/>
      <w:pPr>
        <w:ind w:left="1935" w:hanging="180"/>
      </w:pPr>
      <w:rPr>
        <w:rFonts w:cs="Times New Roman"/>
      </w:rPr>
    </w:lvl>
    <w:lvl w:ilvl="3" w:tplc="0427000F" w:tentative="1">
      <w:start w:val="1"/>
      <w:numFmt w:val="decimal"/>
      <w:lvlText w:val="%4."/>
      <w:lvlJc w:val="left"/>
      <w:pPr>
        <w:ind w:left="2655" w:hanging="360"/>
      </w:pPr>
      <w:rPr>
        <w:rFonts w:cs="Times New Roman"/>
      </w:rPr>
    </w:lvl>
    <w:lvl w:ilvl="4" w:tplc="04270019" w:tentative="1">
      <w:start w:val="1"/>
      <w:numFmt w:val="lowerLetter"/>
      <w:lvlText w:val="%5."/>
      <w:lvlJc w:val="left"/>
      <w:pPr>
        <w:ind w:left="3375" w:hanging="360"/>
      </w:pPr>
      <w:rPr>
        <w:rFonts w:cs="Times New Roman"/>
      </w:rPr>
    </w:lvl>
    <w:lvl w:ilvl="5" w:tplc="0427001B" w:tentative="1">
      <w:start w:val="1"/>
      <w:numFmt w:val="lowerRoman"/>
      <w:lvlText w:val="%6."/>
      <w:lvlJc w:val="right"/>
      <w:pPr>
        <w:ind w:left="4095" w:hanging="180"/>
      </w:pPr>
      <w:rPr>
        <w:rFonts w:cs="Times New Roman"/>
      </w:rPr>
    </w:lvl>
    <w:lvl w:ilvl="6" w:tplc="0427000F" w:tentative="1">
      <w:start w:val="1"/>
      <w:numFmt w:val="decimal"/>
      <w:lvlText w:val="%7."/>
      <w:lvlJc w:val="left"/>
      <w:pPr>
        <w:ind w:left="4815" w:hanging="360"/>
      </w:pPr>
      <w:rPr>
        <w:rFonts w:cs="Times New Roman"/>
      </w:rPr>
    </w:lvl>
    <w:lvl w:ilvl="7" w:tplc="04270019" w:tentative="1">
      <w:start w:val="1"/>
      <w:numFmt w:val="lowerLetter"/>
      <w:lvlText w:val="%8."/>
      <w:lvlJc w:val="left"/>
      <w:pPr>
        <w:ind w:left="5535" w:hanging="360"/>
      </w:pPr>
      <w:rPr>
        <w:rFonts w:cs="Times New Roman"/>
      </w:rPr>
    </w:lvl>
    <w:lvl w:ilvl="8" w:tplc="0427001B" w:tentative="1">
      <w:start w:val="1"/>
      <w:numFmt w:val="lowerRoman"/>
      <w:lvlText w:val="%9."/>
      <w:lvlJc w:val="right"/>
      <w:pPr>
        <w:ind w:left="6255" w:hanging="180"/>
      </w:pPr>
      <w:rPr>
        <w:rFonts w:cs="Times New Roman"/>
      </w:rPr>
    </w:lvl>
  </w:abstractNum>
  <w:abstractNum w:abstractNumId="28" w15:restartNumberingAfterBreak="0">
    <w:nsid w:val="61070211"/>
    <w:multiLevelType w:val="multilevel"/>
    <w:tmpl w:val="D59AFB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2AA5DA9"/>
    <w:multiLevelType w:val="hybridMultilevel"/>
    <w:tmpl w:val="46FCC478"/>
    <w:lvl w:ilvl="0" w:tplc="D66EE524">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8FC5540"/>
    <w:multiLevelType w:val="multilevel"/>
    <w:tmpl w:val="95FEDD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993725C"/>
    <w:multiLevelType w:val="multilevel"/>
    <w:tmpl w:val="291094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A081154"/>
    <w:multiLevelType w:val="hybridMultilevel"/>
    <w:tmpl w:val="FD9E233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3A71E3"/>
    <w:multiLevelType w:val="hybridMultilevel"/>
    <w:tmpl w:val="FFFFFFFF"/>
    <w:lvl w:ilvl="0" w:tplc="E8549C54">
      <w:start w:val="1"/>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F48795F"/>
    <w:multiLevelType w:val="hybridMultilevel"/>
    <w:tmpl w:val="654EDFF8"/>
    <w:lvl w:ilvl="0" w:tplc="FDDC963E">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5" w15:restartNumberingAfterBreak="0">
    <w:nsid w:val="6F875732"/>
    <w:multiLevelType w:val="hybridMultilevel"/>
    <w:tmpl w:val="10F0472C"/>
    <w:lvl w:ilvl="0" w:tplc="2DB28126">
      <w:start w:val="1"/>
      <w:numFmt w:val="upperLetter"/>
      <w:lvlText w:val="%1)"/>
      <w:lvlJc w:val="left"/>
      <w:pPr>
        <w:ind w:left="735" w:hanging="360"/>
      </w:pPr>
      <w:rPr>
        <w:rFonts w:hint="default"/>
      </w:rPr>
    </w:lvl>
    <w:lvl w:ilvl="1" w:tplc="04270019" w:tentative="1">
      <w:start w:val="1"/>
      <w:numFmt w:val="lowerLetter"/>
      <w:lvlText w:val="%2."/>
      <w:lvlJc w:val="left"/>
      <w:pPr>
        <w:ind w:left="1455" w:hanging="360"/>
      </w:pPr>
    </w:lvl>
    <w:lvl w:ilvl="2" w:tplc="0427001B" w:tentative="1">
      <w:start w:val="1"/>
      <w:numFmt w:val="lowerRoman"/>
      <w:lvlText w:val="%3."/>
      <w:lvlJc w:val="right"/>
      <w:pPr>
        <w:ind w:left="2175" w:hanging="180"/>
      </w:pPr>
    </w:lvl>
    <w:lvl w:ilvl="3" w:tplc="0427000F" w:tentative="1">
      <w:start w:val="1"/>
      <w:numFmt w:val="decimal"/>
      <w:lvlText w:val="%4."/>
      <w:lvlJc w:val="left"/>
      <w:pPr>
        <w:ind w:left="2895" w:hanging="360"/>
      </w:pPr>
    </w:lvl>
    <w:lvl w:ilvl="4" w:tplc="04270019" w:tentative="1">
      <w:start w:val="1"/>
      <w:numFmt w:val="lowerLetter"/>
      <w:lvlText w:val="%5."/>
      <w:lvlJc w:val="left"/>
      <w:pPr>
        <w:ind w:left="3615" w:hanging="360"/>
      </w:pPr>
    </w:lvl>
    <w:lvl w:ilvl="5" w:tplc="0427001B" w:tentative="1">
      <w:start w:val="1"/>
      <w:numFmt w:val="lowerRoman"/>
      <w:lvlText w:val="%6."/>
      <w:lvlJc w:val="right"/>
      <w:pPr>
        <w:ind w:left="4335" w:hanging="180"/>
      </w:pPr>
    </w:lvl>
    <w:lvl w:ilvl="6" w:tplc="0427000F" w:tentative="1">
      <w:start w:val="1"/>
      <w:numFmt w:val="decimal"/>
      <w:lvlText w:val="%7."/>
      <w:lvlJc w:val="left"/>
      <w:pPr>
        <w:ind w:left="5055" w:hanging="360"/>
      </w:pPr>
    </w:lvl>
    <w:lvl w:ilvl="7" w:tplc="04270019" w:tentative="1">
      <w:start w:val="1"/>
      <w:numFmt w:val="lowerLetter"/>
      <w:lvlText w:val="%8."/>
      <w:lvlJc w:val="left"/>
      <w:pPr>
        <w:ind w:left="5775" w:hanging="360"/>
      </w:pPr>
    </w:lvl>
    <w:lvl w:ilvl="8" w:tplc="0427001B" w:tentative="1">
      <w:start w:val="1"/>
      <w:numFmt w:val="lowerRoman"/>
      <w:lvlText w:val="%9."/>
      <w:lvlJc w:val="right"/>
      <w:pPr>
        <w:ind w:left="6495" w:hanging="180"/>
      </w:pPr>
    </w:lvl>
  </w:abstractNum>
  <w:abstractNum w:abstractNumId="36" w15:restartNumberingAfterBreak="0">
    <w:nsid w:val="6F95758B"/>
    <w:multiLevelType w:val="multilevel"/>
    <w:tmpl w:val="C48248B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F9A3184"/>
    <w:multiLevelType w:val="hybridMultilevel"/>
    <w:tmpl w:val="C626292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062427C"/>
    <w:multiLevelType w:val="multilevel"/>
    <w:tmpl w:val="B4D04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0653288"/>
    <w:multiLevelType w:val="hybridMultilevel"/>
    <w:tmpl w:val="7AC2C048"/>
    <w:lvl w:ilvl="0" w:tplc="3260F11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2130C7E"/>
    <w:multiLevelType w:val="hybridMultilevel"/>
    <w:tmpl w:val="F3FA6FA6"/>
    <w:lvl w:ilvl="0" w:tplc="99AE2FFC">
      <w:start w:val="1"/>
      <w:numFmt w:val="lowerRoman"/>
      <w:lvlText w:val="%1)"/>
      <w:lvlJc w:val="left"/>
      <w:pPr>
        <w:ind w:left="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E4B724">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A64E4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04F808">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B4B1EC">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88720E">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82CE3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EAD72C">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1CF2F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64B5CFC"/>
    <w:multiLevelType w:val="hybridMultilevel"/>
    <w:tmpl w:val="4656B9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66D7FA5"/>
    <w:multiLevelType w:val="hybridMultilevel"/>
    <w:tmpl w:val="B47EC9C4"/>
    <w:lvl w:ilvl="0" w:tplc="60BEB36C">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7752072"/>
    <w:multiLevelType w:val="hybridMultilevel"/>
    <w:tmpl w:val="24EA6C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90607"/>
    <w:multiLevelType w:val="hybridMultilevel"/>
    <w:tmpl w:val="918C24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3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39"/>
  </w:num>
  <w:num w:numId="13">
    <w:abstractNumId w:val="42"/>
  </w:num>
  <w:num w:numId="14">
    <w:abstractNumId w:val="19"/>
  </w:num>
  <w:num w:numId="15">
    <w:abstractNumId w:val="35"/>
  </w:num>
  <w:num w:numId="16">
    <w:abstractNumId w:val="0"/>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40"/>
  </w:num>
  <w:num w:numId="22">
    <w:abstractNumId w:val="25"/>
  </w:num>
  <w:num w:numId="23">
    <w:abstractNumId w:val="2"/>
  </w:num>
  <w:num w:numId="24">
    <w:abstractNumId w:val="12"/>
  </w:num>
  <w:num w:numId="25">
    <w:abstractNumId w:val="16"/>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 w:numId="29">
    <w:abstractNumId w:val="13"/>
  </w:num>
  <w:num w:numId="30">
    <w:abstractNumId w:val="17"/>
  </w:num>
  <w:num w:numId="31">
    <w:abstractNumId w:val="41"/>
  </w:num>
  <w:num w:numId="32">
    <w:abstractNumId w:val="26"/>
  </w:num>
  <w:num w:numId="33">
    <w:abstractNumId w:val="18"/>
  </w:num>
  <w:num w:numId="34">
    <w:abstractNumId w:val="1"/>
  </w:num>
  <w:num w:numId="35">
    <w:abstractNumId w:val="37"/>
  </w:num>
  <w:num w:numId="36">
    <w:abstractNumId w:val="5"/>
  </w:num>
  <w:num w:numId="37">
    <w:abstractNumId w:val="33"/>
  </w:num>
  <w:num w:numId="38">
    <w:abstractNumId w:val="27"/>
  </w:num>
  <w:num w:numId="39">
    <w:abstractNumId w:val="20"/>
  </w:num>
  <w:num w:numId="40">
    <w:abstractNumId w:val="32"/>
  </w:num>
  <w:num w:numId="41">
    <w:abstractNumId w:val="6"/>
  </w:num>
  <w:num w:numId="42">
    <w:abstractNumId w:val="36"/>
  </w:num>
  <w:num w:numId="43">
    <w:abstractNumId w:val="15"/>
  </w:num>
  <w:num w:numId="44">
    <w:abstractNumId w:val="9"/>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820"/>
    <w:rsid w:val="000018BC"/>
    <w:rsid w:val="00004A33"/>
    <w:rsid w:val="00004FC6"/>
    <w:rsid w:val="000102C8"/>
    <w:rsid w:val="000117BA"/>
    <w:rsid w:val="00013434"/>
    <w:rsid w:val="000164D7"/>
    <w:rsid w:val="00016BE0"/>
    <w:rsid w:val="00020AE4"/>
    <w:rsid w:val="00021F3E"/>
    <w:rsid w:val="0002244D"/>
    <w:rsid w:val="00025A11"/>
    <w:rsid w:val="000275F7"/>
    <w:rsid w:val="0003101E"/>
    <w:rsid w:val="000336D7"/>
    <w:rsid w:val="00035C3F"/>
    <w:rsid w:val="00035D73"/>
    <w:rsid w:val="00040E02"/>
    <w:rsid w:val="00041E63"/>
    <w:rsid w:val="00043AD8"/>
    <w:rsid w:val="00044816"/>
    <w:rsid w:val="0004604A"/>
    <w:rsid w:val="00051378"/>
    <w:rsid w:val="00051F70"/>
    <w:rsid w:val="00052900"/>
    <w:rsid w:val="00052B9D"/>
    <w:rsid w:val="0005777D"/>
    <w:rsid w:val="00074986"/>
    <w:rsid w:val="000827F6"/>
    <w:rsid w:val="00082C23"/>
    <w:rsid w:val="00091FED"/>
    <w:rsid w:val="00095DD3"/>
    <w:rsid w:val="000A1FEF"/>
    <w:rsid w:val="000A31D0"/>
    <w:rsid w:val="000B02B4"/>
    <w:rsid w:val="000B1775"/>
    <w:rsid w:val="000B359A"/>
    <w:rsid w:val="000B5A7F"/>
    <w:rsid w:val="000B67F7"/>
    <w:rsid w:val="000C27B0"/>
    <w:rsid w:val="000C4D3E"/>
    <w:rsid w:val="000C56AA"/>
    <w:rsid w:val="000C6AA6"/>
    <w:rsid w:val="000C7720"/>
    <w:rsid w:val="000D026D"/>
    <w:rsid w:val="000D1EF0"/>
    <w:rsid w:val="000D2218"/>
    <w:rsid w:val="000D487D"/>
    <w:rsid w:val="000E4DF6"/>
    <w:rsid w:val="000F2687"/>
    <w:rsid w:val="000F2EC8"/>
    <w:rsid w:val="000F34D9"/>
    <w:rsid w:val="000F5543"/>
    <w:rsid w:val="000F642D"/>
    <w:rsid w:val="001056D8"/>
    <w:rsid w:val="00105DD9"/>
    <w:rsid w:val="00105DF1"/>
    <w:rsid w:val="001072A6"/>
    <w:rsid w:val="001078CC"/>
    <w:rsid w:val="001125B0"/>
    <w:rsid w:val="001175FE"/>
    <w:rsid w:val="0012032C"/>
    <w:rsid w:val="00124886"/>
    <w:rsid w:val="0013275C"/>
    <w:rsid w:val="00132DCB"/>
    <w:rsid w:val="00133731"/>
    <w:rsid w:val="001406CA"/>
    <w:rsid w:val="00140B45"/>
    <w:rsid w:val="001410B9"/>
    <w:rsid w:val="00156057"/>
    <w:rsid w:val="001612FF"/>
    <w:rsid w:val="00162DCB"/>
    <w:rsid w:val="00164660"/>
    <w:rsid w:val="001668AE"/>
    <w:rsid w:val="00173962"/>
    <w:rsid w:val="00173D6D"/>
    <w:rsid w:val="00174345"/>
    <w:rsid w:val="00175699"/>
    <w:rsid w:val="001775D4"/>
    <w:rsid w:val="00177721"/>
    <w:rsid w:val="00177D04"/>
    <w:rsid w:val="001831C3"/>
    <w:rsid w:val="00184732"/>
    <w:rsid w:val="001862E5"/>
    <w:rsid w:val="00187138"/>
    <w:rsid w:val="00192174"/>
    <w:rsid w:val="00193B6D"/>
    <w:rsid w:val="00195B2A"/>
    <w:rsid w:val="001A0EC7"/>
    <w:rsid w:val="001A2E8A"/>
    <w:rsid w:val="001A4F72"/>
    <w:rsid w:val="001B45A5"/>
    <w:rsid w:val="001C0793"/>
    <w:rsid w:val="001C40E0"/>
    <w:rsid w:val="001C4F47"/>
    <w:rsid w:val="001E520F"/>
    <w:rsid w:val="001F0ED7"/>
    <w:rsid w:val="001F7352"/>
    <w:rsid w:val="00203590"/>
    <w:rsid w:val="00204FDA"/>
    <w:rsid w:val="00212ADD"/>
    <w:rsid w:val="002136B0"/>
    <w:rsid w:val="0021627B"/>
    <w:rsid w:val="00221355"/>
    <w:rsid w:val="002277BC"/>
    <w:rsid w:val="00230EB8"/>
    <w:rsid w:val="0023171E"/>
    <w:rsid w:val="00232DFC"/>
    <w:rsid w:val="0023448B"/>
    <w:rsid w:val="00235BE7"/>
    <w:rsid w:val="00243E84"/>
    <w:rsid w:val="00244654"/>
    <w:rsid w:val="00244BD3"/>
    <w:rsid w:val="00247478"/>
    <w:rsid w:val="0025144A"/>
    <w:rsid w:val="0025556C"/>
    <w:rsid w:val="00263228"/>
    <w:rsid w:val="002636E1"/>
    <w:rsid w:val="00263EFA"/>
    <w:rsid w:val="00264C6F"/>
    <w:rsid w:val="00266682"/>
    <w:rsid w:val="00275C7D"/>
    <w:rsid w:val="002852AC"/>
    <w:rsid w:val="00285797"/>
    <w:rsid w:val="00285A2B"/>
    <w:rsid w:val="00285DC8"/>
    <w:rsid w:val="00287066"/>
    <w:rsid w:val="00290965"/>
    <w:rsid w:val="00291009"/>
    <w:rsid w:val="002959CD"/>
    <w:rsid w:val="00297B51"/>
    <w:rsid w:val="002A4BE8"/>
    <w:rsid w:val="002A5EB5"/>
    <w:rsid w:val="002A5F1C"/>
    <w:rsid w:val="002A6EA5"/>
    <w:rsid w:val="002B05D0"/>
    <w:rsid w:val="002B0AF3"/>
    <w:rsid w:val="002B4E04"/>
    <w:rsid w:val="002C2466"/>
    <w:rsid w:val="002C2CB0"/>
    <w:rsid w:val="002C5D9C"/>
    <w:rsid w:val="002D0768"/>
    <w:rsid w:val="002D5AED"/>
    <w:rsid w:val="002D6BCB"/>
    <w:rsid w:val="002E2F83"/>
    <w:rsid w:val="002F1933"/>
    <w:rsid w:val="002F370E"/>
    <w:rsid w:val="002F44C9"/>
    <w:rsid w:val="002F68A9"/>
    <w:rsid w:val="00303820"/>
    <w:rsid w:val="003113DE"/>
    <w:rsid w:val="00311B03"/>
    <w:rsid w:val="00313FB7"/>
    <w:rsid w:val="003146BB"/>
    <w:rsid w:val="00316785"/>
    <w:rsid w:val="00317A62"/>
    <w:rsid w:val="003205E7"/>
    <w:rsid w:val="00322F05"/>
    <w:rsid w:val="00325D90"/>
    <w:rsid w:val="00327665"/>
    <w:rsid w:val="00327F8D"/>
    <w:rsid w:val="0033114C"/>
    <w:rsid w:val="00333277"/>
    <w:rsid w:val="00340E05"/>
    <w:rsid w:val="003529DE"/>
    <w:rsid w:val="003540EB"/>
    <w:rsid w:val="00355442"/>
    <w:rsid w:val="00356B53"/>
    <w:rsid w:val="00361103"/>
    <w:rsid w:val="003674E8"/>
    <w:rsid w:val="0037024F"/>
    <w:rsid w:val="0037105D"/>
    <w:rsid w:val="003727EC"/>
    <w:rsid w:val="00382E24"/>
    <w:rsid w:val="003868E1"/>
    <w:rsid w:val="00393691"/>
    <w:rsid w:val="00394433"/>
    <w:rsid w:val="00394661"/>
    <w:rsid w:val="00395667"/>
    <w:rsid w:val="00397C27"/>
    <w:rsid w:val="003A26C0"/>
    <w:rsid w:val="003A5B94"/>
    <w:rsid w:val="003B2476"/>
    <w:rsid w:val="003B339D"/>
    <w:rsid w:val="003B3F17"/>
    <w:rsid w:val="003B478F"/>
    <w:rsid w:val="003B7986"/>
    <w:rsid w:val="003D4A59"/>
    <w:rsid w:val="003E7B56"/>
    <w:rsid w:val="003F2052"/>
    <w:rsid w:val="003F3088"/>
    <w:rsid w:val="00400839"/>
    <w:rsid w:val="0040470C"/>
    <w:rsid w:val="00405A22"/>
    <w:rsid w:val="00406632"/>
    <w:rsid w:val="00407B65"/>
    <w:rsid w:val="00407DDC"/>
    <w:rsid w:val="004104DC"/>
    <w:rsid w:val="00414464"/>
    <w:rsid w:val="00414F35"/>
    <w:rsid w:val="00415693"/>
    <w:rsid w:val="0042165F"/>
    <w:rsid w:val="00424DF0"/>
    <w:rsid w:val="00426DAC"/>
    <w:rsid w:val="00437824"/>
    <w:rsid w:val="00440E6A"/>
    <w:rsid w:val="00441391"/>
    <w:rsid w:val="0044328D"/>
    <w:rsid w:val="0045046C"/>
    <w:rsid w:val="00450918"/>
    <w:rsid w:val="00453152"/>
    <w:rsid w:val="00453FB9"/>
    <w:rsid w:val="004566AD"/>
    <w:rsid w:val="004621A5"/>
    <w:rsid w:val="00463C95"/>
    <w:rsid w:val="00464857"/>
    <w:rsid w:val="004658F9"/>
    <w:rsid w:val="00467A74"/>
    <w:rsid w:val="0047080C"/>
    <w:rsid w:val="00480B71"/>
    <w:rsid w:val="00480C2F"/>
    <w:rsid w:val="00481D9B"/>
    <w:rsid w:val="0048240E"/>
    <w:rsid w:val="0048432F"/>
    <w:rsid w:val="004860E1"/>
    <w:rsid w:val="00490EF2"/>
    <w:rsid w:val="004935B4"/>
    <w:rsid w:val="00494D06"/>
    <w:rsid w:val="004969A9"/>
    <w:rsid w:val="0049760C"/>
    <w:rsid w:val="0049798B"/>
    <w:rsid w:val="004A1C02"/>
    <w:rsid w:val="004A1C9B"/>
    <w:rsid w:val="004A2820"/>
    <w:rsid w:val="004A2FC1"/>
    <w:rsid w:val="004A406F"/>
    <w:rsid w:val="004A624C"/>
    <w:rsid w:val="004B2A0A"/>
    <w:rsid w:val="004B52A2"/>
    <w:rsid w:val="004B5769"/>
    <w:rsid w:val="004B58F4"/>
    <w:rsid w:val="004B7313"/>
    <w:rsid w:val="004C28DF"/>
    <w:rsid w:val="004C400A"/>
    <w:rsid w:val="004C600B"/>
    <w:rsid w:val="004D3125"/>
    <w:rsid w:val="004D4D54"/>
    <w:rsid w:val="004D5D90"/>
    <w:rsid w:val="004D634C"/>
    <w:rsid w:val="004E0A2F"/>
    <w:rsid w:val="00501C49"/>
    <w:rsid w:val="00503B6E"/>
    <w:rsid w:val="00505733"/>
    <w:rsid w:val="00505BB3"/>
    <w:rsid w:val="00510FE4"/>
    <w:rsid w:val="005128BB"/>
    <w:rsid w:val="005155D4"/>
    <w:rsid w:val="005202FA"/>
    <w:rsid w:val="0052064A"/>
    <w:rsid w:val="0052606A"/>
    <w:rsid w:val="00527BFA"/>
    <w:rsid w:val="00536724"/>
    <w:rsid w:val="00536B95"/>
    <w:rsid w:val="00541781"/>
    <w:rsid w:val="0054192C"/>
    <w:rsid w:val="00542E66"/>
    <w:rsid w:val="005449AA"/>
    <w:rsid w:val="00550ADE"/>
    <w:rsid w:val="0055744D"/>
    <w:rsid w:val="005576CC"/>
    <w:rsid w:val="00560966"/>
    <w:rsid w:val="005634D9"/>
    <w:rsid w:val="00563832"/>
    <w:rsid w:val="00564F4B"/>
    <w:rsid w:val="0056686C"/>
    <w:rsid w:val="00570B8F"/>
    <w:rsid w:val="005721BD"/>
    <w:rsid w:val="00574C23"/>
    <w:rsid w:val="0057539D"/>
    <w:rsid w:val="00576020"/>
    <w:rsid w:val="005774A1"/>
    <w:rsid w:val="005779D2"/>
    <w:rsid w:val="00585851"/>
    <w:rsid w:val="00591176"/>
    <w:rsid w:val="00591E80"/>
    <w:rsid w:val="00592523"/>
    <w:rsid w:val="00593684"/>
    <w:rsid w:val="00594A57"/>
    <w:rsid w:val="00595AF7"/>
    <w:rsid w:val="0059629C"/>
    <w:rsid w:val="005A4D63"/>
    <w:rsid w:val="005A575C"/>
    <w:rsid w:val="005A61F2"/>
    <w:rsid w:val="005A62E5"/>
    <w:rsid w:val="005A6E59"/>
    <w:rsid w:val="005B002E"/>
    <w:rsid w:val="005B018E"/>
    <w:rsid w:val="005B02F7"/>
    <w:rsid w:val="005B3FC5"/>
    <w:rsid w:val="005B7D5D"/>
    <w:rsid w:val="005C120B"/>
    <w:rsid w:val="005C285E"/>
    <w:rsid w:val="005C2ECF"/>
    <w:rsid w:val="005C40B3"/>
    <w:rsid w:val="005C7839"/>
    <w:rsid w:val="005D04FF"/>
    <w:rsid w:val="005D1418"/>
    <w:rsid w:val="005D1948"/>
    <w:rsid w:val="005D2101"/>
    <w:rsid w:val="005D2A24"/>
    <w:rsid w:val="005E4DCA"/>
    <w:rsid w:val="005E61F9"/>
    <w:rsid w:val="005E7905"/>
    <w:rsid w:val="005F0B0A"/>
    <w:rsid w:val="005F3151"/>
    <w:rsid w:val="005F6AA0"/>
    <w:rsid w:val="0060081B"/>
    <w:rsid w:val="00605D09"/>
    <w:rsid w:val="00606E80"/>
    <w:rsid w:val="00610065"/>
    <w:rsid w:val="00613E47"/>
    <w:rsid w:val="00614C0D"/>
    <w:rsid w:val="00620AEF"/>
    <w:rsid w:val="00624B75"/>
    <w:rsid w:val="0062650C"/>
    <w:rsid w:val="00627153"/>
    <w:rsid w:val="00644CAD"/>
    <w:rsid w:val="00644F54"/>
    <w:rsid w:val="006559D7"/>
    <w:rsid w:val="00655C62"/>
    <w:rsid w:val="00663CDA"/>
    <w:rsid w:val="006652C1"/>
    <w:rsid w:val="00670432"/>
    <w:rsid w:val="00671814"/>
    <w:rsid w:val="00675637"/>
    <w:rsid w:val="00675AD7"/>
    <w:rsid w:val="006761A8"/>
    <w:rsid w:val="0067620C"/>
    <w:rsid w:val="00681E59"/>
    <w:rsid w:val="006829E0"/>
    <w:rsid w:val="00683684"/>
    <w:rsid w:val="00685AF4"/>
    <w:rsid w:val="00685DF9"/>
    <w:rsid w:val="00687A02"/>
    <w:rsid w:val="00687C06"/>
    <w:rsid w:val="00693B90"/>
    <w:rsid w:val="006A056A"/>
    <w:rsid w:val="006A0BF5"/>
    <w:rsid w:val="006A0F22"/>
    <w:rsid w:val="006A1A9A"/>
    <w:rsid w:val="006A7435"/>
    <w:rsid w:val="006C0924"/>
    <w:rsid w:val="006C373B"/>
    <w:rsid w:val="006C381D"/>
    <w:rsid w:val="006D0320"/>
    <w:rsid w:val="006D4C05"/>
    <w:rsid w:val="006D785C"/>
    <w:rsid w:val="006E04DC"/>
    <w:rsid w:val="006E2D6A"/>
    <w:rsid w:val="006E3B74"/>
    <w:rsid w:val="006E5988"/>
    <w:rsid w:val="006E64E3"/>
    <w:rsid w:val="006E7468"/>
    <w:rsid w:val="006EB585"/>
    <w:rsid w:val="00703120"/>
    <w:rsid w:val="0071275C"/>
    <w:rsid w:val="00712956"/>
    <w:rsid w:val="0071389F"/>
    <w:rsid w:val="00713DCA"/>
    <w:rsid w:val="00715868"/>
    <w:rsid w:val="00715E6E"/>
    <w:rsid w:val="0072197B"/>
    <w:rsid w:val="00721C6A"/>
    <w:rsid w:val="00723269"/>
    <w:rsid w:val="007257B9"/>
    <w:rsid w:val="00725AF2"/>
    <w:rsid w:val="00726B0A"/>
    <w:rsid w:val="00736AEB"/>
    <w:rsid w:val="0074105D"/>
    <w:rsid w:val="00745025"/>
    <w:rsid w:val="00746495"/>
    <w:rsid w:val="00752B39"/>
    <w:rsid w:val="00757F5F"/>
    <w:rsid w:val="00764321"/>
    <w:rsid w:val="00767091"/>
    <w:rsid w:val="007734BB"/>
    <w:rsid w:val="00774939"/>
    <w:rsid w:val="00775695"/>
    <w:rsid w:val="00776533"/>
    <w:rsid w:val="00777E17"/>
    <w:rsid w:val="00794D9A"/>
    <w:rsid w:val="0079509C"/>
    <w:rsid w:val="0079600A"/>
    <w:rsid w:val="007967EC"/>
    <w:rsid w:val="00796DB4"/>
    <w:rsid w:val="007A0365"/>
    <w:rsid w:val="007A4748"/>
    <w:rsid w:val="007B2218"/>
    <w:rsid w:val="007B3EB5"/>
    <w:rsid w:val="007B5589"/>
    <w:rsid w:val="007B9DB4"/>
    <w:rsid w:val="007C1D14"/>
    <w:rsid w:val="007C20FD"/>
    <w:rsid w:val="007C211A"/>
    <w:rsid w:val="007C4D02"/>
    <w:rsid w:val="007C529B"/>
    <w:rsid w:val="007D0E4A"/>
    <w:rsid w:val="007D336D"/>
    <w:rsid w:val="007D3B39"/>
    <w:rsid w:val="007E22D0"/>
    <w:rsid w:val="007E4D60"/>
    <w:rsid w:val="007E7EF4"/>
    <w:rsid w:val="007F570D"/>
    <w:rsid w:val="0080266A"/>
    <w:rsid w:val="00803503"/>
    <w:rsid w:val="00804AB6"/>
    <w:rsid w:val="00804B06"/>
    <w:rsid w:val="0081010C"/>
    <w:rsid w:val="0081575B"/>
    <w:rsid w:val="00817ADE"/>
    <w:rsid w:val="00817E92"/>
    <w:rsid w:val="008242A0"/>
    <w:rsid w:val="00830E5F"/>
    <w:rsid w:val="008329B4"/>
    <w:rsid w:val="0083638A"/>
    <w:rsid w:val="008403ED"/>
    <w:rsid w:val="00847374"/>
    <w:rsid w:val="008475CD"/>
    <w:rsid w:val="00847A4D"/>
    <w:rsid w:val="00850A15"/>
    <w:rsid w:val="00853184"/>
    <w:rsid w:val="008560DE"/>
    <w:rsid w:val="00857258"/>
    <w:rsid w:val="00857622"/>
    <w:rsid w:val="00864C23"/>
    <w:rsid w:val="0086C48C"/>
    <w:rsid w:val="008710F3"/>
    <w:rsid w:val="008756A2"/>
    <w:rsid w:val="00877AFF"/>
    <w:rsid w:val="00880891"/>
    <w:rsid w:val="00883CDE"/>
    <w:rsid w:val="00887874"/>
    <w:rsid w:val="0089131E"/>
    <w:rsid w:val="00894EB6"/>
    <w:rsid w:val="0089741A"/>
    <w:rsid w:val="008A3255"/>
    <w:rsid w:val="008A3623"/>
    <w:rsid w:val="008A516C"/>
    <w:rsid w:val="008A7A04"/>
    <w:rsid w:val="008B1CA4"/>
    <w:rsid w:val="008B37EA"/>
    <w:rsid w:val="008B539D"/>
    <w:rsid w:val="008B5C7E"/>
    <w:rsid w:val="008C17E6"/>
    <w:rsid w:val="008C2484"/>
    <w:rsid w:val="008C3782"/>
    <w:rsid w:val="008D0022"/>
    <w:rsid w:val="008D094A"/>
    <w:rsid w:val="008D0F6A"/>
    <w:rsid w:val="008D4E4E"/>
    <w:rsid w:val="008D5022"/>
    <w:rsid w:val="008D52A9"/>
    <w:rsid w:val="008E01D4"/>
    <w:rsid w:val="008E71C4"/>
    <w:rsid w:val="008E7F1C"/>
    <w:rsid w:val="008F5E25"/>
    <w:rsid w:val="008F620D"/>
    <w:rsid w:val="008F7763"/>
    <w:rsid w:val="00902C49"/>
    <w:rsid w:val="00903292"/>
    <w:rsid w:val="00903D94"/>
    <w:rsid w:val="00911101"/>
    <w:rsid w:val="00912E81"/>
    <w:rsid w:val="00913331"/>
    <w:rsid w:val="00913628"/>
    <w:rsid w:val="00917A9F"/>
    <w:rsid w:val="009216F6"/>
    <w:rsid w:val="0092313C"/>
    <w:rsid w:val="00923F9C"/>
    <w:rsid w:val="009245CB"/>
    <w:rsid w:val="00925F3F"/>
    <w:rsid w:val="00926FF9"/>
    <w:rsid w:val="009342F7"/>
    <w:rsid w:val="009347FF"/>
    <w:rsid w:val="009407AC"/>
    <w:rsid w:val="00940987"/>
    <w:rsid w:val="009411CE"/>
    <w:rsid w:val="009414FD"/>
    <w:rsid w:val="009430FC"/>
    <w:rsid w:val="009479D8"/>
    <w:rsid w:val="0095127D"/>
    <w:rsid w:val="009513DF"/>
    <w:rsid w:val="00951F2E"/>
    <w:rsid w:val="0095352F"/>
    <w:rsid w:val="0095473E"/>
    <w:rsid w:val="0095717D"/>
    <w:rsid w:val="009578F5"/>
    <w:rsid w:val="00960627"/>
    <w:rsid w:val="00970B64"/>
    <w:rsid w:val="00975339"/>
    <w:rsid w:val="00983EC4"/>
    <w:rsid w:val="0098400E"/>
    <w:rsid w:val="00985A27"/>
    <w:rsid w:val="00990CB3"/>
    <w:rsid w:val="0099248D"/>
    <w:rsid w:val="00995E80"/>
    <w:rsid w:val="009A05EA"/>
    <w:rsid w:val="009A0796"/>
    <w:rsid w:val="009A26C7"/>
    <w:rsid w:val="009B135A"/>
    <w:rsid w:val="009B2897"/>
    <w:rsid w:val="009B2A6E"/>
    <w:rsid w:val="009B5DDC"/>
    <w:rsid w:val="009C208E"/>
    <w:rsid w:val="009D43B5"/>
    <w:rsid w:val="009D50BC"/>
    <w:rsid w:val="009D67DD"/>
    <w:rsid w:val="009D69AB"/>
    <w:rsid w:val="009D7629"/>
    <w:rsid w:val="009E1D0B"/>
    <w:rsid w:val="009E2992"/>
    <w:rsid w:val="009E3332"/>
    <w:rsid w:val="009E5ED5"/>
    <w:rsid w:val="009F05BF"/>
    <w:rsid w:val="009F420D"/>
    <w:rsid w:val="009F67D8"/>
    <w:rsid w:val="00A0039B"/>
    <w:rsid w:val="00A02CAA"/>
    <w:rsid w:val="00A03B83"/>
    <w:rsid w:val="00A04210"/>
    <w:rsid w:val="00A051A0"/>
    <w:rsid w:val="00A071E3"/>
    <w:rsid w:val="00A109C0"/>
    <w:rsid w:val="00A14F5F"/>
    <w:rsid w:val="00A17E00"/>
    <w:rsid w:val="00A229C7"/>
    <w:rsid w:val="00A257D8"/>
    <w:rsid w:val="00A25F83"/>
    <w:rsid w:val="00A2644E"/>
    <w:rsid w:val="00A26E3F"/>
    <w:rsid w:val="00A30BD5"/>
    <w:rsid w:val="00A3481A"/>
    <w:rsid w:val="00A36965"/>
    <w:rsid w:val="00A37782"/>
    <w:rsid w:val="00A37DDF"/>
    <w:rsid w:val="00A40382"/>
    <w:rsid w:val="00A454A7"/>
    <w:rsid w:val="00A52C36"/>
    <w:rsid w:val="00A5453E"/>
    <w:rsid w:val="00A551C0"/>
    <w:rsid w:val="00A55C70"/>
    <w:rsid w:val="00A56108"/>
    <w:rsid w:val="00A60018"/>
    <w:rsid w:val="00A71A1C"/>
    <w:rsid w:val="00A7768F"/>
    <w:rsid w:val="00A826ED"/>
    <w:rsid w:val="00A909AC"/>
    <w:rsid w:val="00A91120"/>
    <w:rsid w:val="00A91DEF"/>
    <w:rsid w:val="00A9228D"/>
    <w:rsid w:val="00A9741B"/>
    <w:rsid w:val="00AA0D55"/>
    <w:rsid w:val="00AA6C18"/>
    <w:rsid w:val="00AA6EE1"/>
    <w:rsid w:val="00AA7E2D"/>
    <w:rsid w:val="00AB013F"/>
    <w:rsid w:val="00AB06C0"/>
    <w:rsid w:val="00AB4505"/>
    <w:rsid w:val="00AB7DC0"/>
    <w:rsid w:val="00AC1827"/>
    <w:rsid w:val="00AC6495"/>
    <w:rsid w:val="00AD0BFD"/>
    <w:rsid w:val="00AD3D84"/>
    <w:rsid w:val="00AD73BD"/>
    <w:rsid w:val="00AE117B"/>
    <w:rsid w:val="00AE1502"/>
    <w:rsid w:val="00AE2C09"/>
    <w:rsid w:val="00AE4248"/>
    <w:rsid w:val="00AE4FE8"/>
    <w:rsid w:val="00AE509C"/>
    <w:rsid w:val="00AE62FA"/>
    <w:rsid w:val="00AF235B"/>
    <w:rsid w:val="00AF468B"/>
    <w:rsid w:val="00B02A53"/>
    <w:rsid w:val="00B05491"/>
    <w:rsid w:val="00B11EE8"/>
    <w:rsid w:val="00B12D87"/>
    <w:rsid w:val="00B1358B"/>
    <w:rsid w:val="00B20282"/>
    <w:rsid w:val="00B24625"/>
    <w:rsid w:val="00B2598E"/>
    <w:rsid w:val="00B25A62"/>
    <w:rsid w:val="00B26F15"/>
    <w:rsid w:val="00B321E9"/>
    <w:rsid w:val="00B34C92"/>
    <w:rsid w:val="00B356C5"/>
    <w:rsid w:val="00B37CF5"/>
    <w:rsid w:val="00B43B02"/>
    <w:rsid w:val="00B46E6E"/>
    <w:rsid w:val="00B472E8"/>
    <w:rsid w:val="00B657B9"/>
    <w:rsid w:val="00B76FD1"/>
    <w:rsid w:val="00B81A88"/>
    <w:rsid w:val="00B822B3"/>
    <w:rsid w:val="00B8251F"/>
    <w:rsid w:val="00B83D20"/>
    <w:rsid w:val="00B85356"/>
    <w:rsid w:val="00B86B06"/>
    <w:rsid w:val="00B901D0"/>
    <w:rsid w:val="00B92744"/>
    <w:rsid w:val="00BA012D"/>
    <w:rsid w:val="00BA3473"/>
    <w:rsid w:val="00BA5477"/>
    <w:rsid w:val="00BB29AA"/>
    <w:rsid w:val="00BB6FD5"/>
    <w:rsid w:val="00BB7F49"/>
    <w:rsid w:val="00BC6911"/>
    <w:rsid w:val="00BD017A"/>
    <w:rsid w:val="00BD343A"/>
    <w:rsid w:val="00BE6DFF"/>
    <w:rsid w:val="00BE71A0"/>
    <w:rsid w:val="00BE7CBC"/>
    <w:rsid w:val="00BF4CC7"/>
    <w:rsid w:val="00C020E3"/>
    <w:rsid w:val="00C02821"/>
    <w:rsid w:val="00C03A83"/>
    <w:rsid w:val="00C07B1C"/>
    <w:rsid w:val="00C141ED"/>
    <w:rsid w:val="00C14BDF"/>
    <w:rsid w:val="00C15BC2"/>
    <w:rsid w:val="00C167DD"/>
    <w:rsid w:val="00C20669"/>
    <w:rsid w:val="00C23347"/>
    <w:rsid w:val="00C311AB"/>
    <w:rsid w:val="00C37046"/>
    <w:rsid w:val="00C4077E"/>
    <w:rsid w:val="00C47800"/>
    <w:rsid w:val="00C47AED"/>
    <w:rsid w:val="00C47C93"/>
    <w:rsid w:val="00C50D2B"/>
    <w:rsid w:val="00C53BC7"/>
    <w:rsid w:val="00C543DB"/>
    <w:rsid w:val="00C56298"/>
    <w:rsid w:val="00C5763F"/>
    <w:rsid w:val="00C60A1A"/>
    <w:rsid w:val="00C65489"/>
    <w:rsid w:val="00C71630"/>
    <w:rsid w:val="00C7187B"/>
    <w:rsid w:val="00C72767"/>
    <w:rsid w:val="00C7444E"/>
    <w:rsid w:val="00C81E77"/>
    <w:rsid w:val="00C833F4"/>
    <w:rsid w:val="00C86EEB"/>
    <w:rsid w:val="00C870ED"/>
    <w:rsid w:val="00C9053D"/>
    <w:rsid w:val="00C90790"/>
    <w:rsid w:val="00C91397"/>
    <w:rsid w:val="00C92FC3"/>
    <w:rsid w:val="00C960D0"/>
    <w:rsid w:val="00CA0D81"/>
    <w:rsid w:val="00CA2BC6"/>
    <w:rsid w:val="00CA5CA9"/>
    <w:rsid w:val="00CA6CCE"/>
    <w:rsid w:val="00CA7A70"/>
    <w:rsid w:val="00CB401A"/>
    <w:rsid w:val="00CB5F9D"/>
    <w:rsid w:val="00CB7820"/>
    <w:rsid w:val="00CC13CC"/>
    <w:rsid w:val="00CC4710"/>
    <w:rsid w:val="00CC4A11"/>
    <w:rsid w:val="00CC7980"/>
    <w:rsid w:val="00CE09D4"/>
    <w:rsid w:val="00CE2197"/>
    <w:rsid w:val="00CE468C"/>
    <w:rsid w:val="00CE5F9F"/>
    <w:rsid w:val="00CE6875"/>
    <w:rsid w:val="00CE6B83"/>
    <w:rsid w:val="00CE6FD4"/>
    <w:rsid w:val="00CF21D1"/>
    <w:rsid w:val="00D03005"/>
    <w:rsid w:val="00D06116"/>
    <w:rsid w:val="00D07865"/>
    <w:rsid w:val="00D10CFE"/>
    <w:rsid w:val="00D13104"/>
    <w:rsid w:val="00D141F0"/>
    <w:rsid w:val="00D20562"/>
    <w:rsid w:val="00D2378B"/>
    <w:rsid w:val="00D238EB"/>
    <w:rsid w:val="00D3038B"/>
    <w:rsid w:val="00D30E0F"/>
    <w:rsid w:val="00D32111"/>
    <w:rsid w:val="00D36987"/>
    <w:rsid w:val="00D40F7E"/>
    <w:rsid w:val="00D41484"/>
    <w:rsid w:val="00D43986"/>
    <w:rsid w:val="00D441F7"/>
    <w:rsid w:val="00D46608"/>
    <w:rsid w:val="00D4676F"/>
    <w:rsid w:val="00D61A3D"/>
    <w:rsid w:val="00D7147B"/>
    <w:rsid w:val="00D76391"/>
    <w:rsid w:val="00D843AE"/>
    <w:rsid w:val="00D86402"/>
    <w:rsid w:val="00D87B6F"/>
    <w:rsid w:val="00D91968"/>
    <w:rsid w:val="00D920D5"/>
    <w:rsid w:val="00D9371B"/>
    <w:rsid w:val="00D9467B"/>
    <w:rsid w:val="00D949AB"/>
    <w:rsid w:val="00D95846"/>
    <w:rsid w:val="00DA04F3"/>
    <w:rsid w:val="00DA1C48"/>
    <w:rsid w:val="00DA2DDC"/>
    <w:rsid w:val="00DA47B7"/>
    <w:rsid w:val="00DB0257"/>
    <w:rsid w:val="00DB2822"/>
    <w:rsid w:val="00DB4B63"/>
    <w:rsid w:val="00DB78EF"/>
    <w:rsid w:val="00DC787B"/>
    <w:rsid w:val="00DD1DA8"/>
    <w:rsid w:val="00DD605D"/>
    <w:rsid w:val="00DE46DF"/>
    <w:rsid w:val="00DE5867"/>
    <w:rsid w:val="00DE73D7"/>
    <w:rsid w:val="00DE7A3E"/>
    <w:rsid w:val="00DF49E0"/>
    <w:rsid w:val="00DF6774"/>
    <w:rsid w:val="00E0180A"/>
    <w:rsid w:val="00E01DE0"/>
    <w:rsid w:val="00E01E7B"/>
    <w:rsid w:val="00E1191B"/>
    <w:rsid w:val="00E1260B"/>
    <w:rsid w:val="00E25EEF"/>
    <w:rsid w:val="00E27D4F"/>
    <w:rsid w:val="00E52926"/>
    <w:rsid w:val="00E530E1"/>
    <w:rsid w:val="00E7053D"/>
    <w:rsid w:val="00E713DC"/>
    <w:rsid w:val="00E72E23"/>
    <w:rsid w:val="00E74A56"/>
    <w:rsid w:val="00E7684A"/>
    <w:rsid w:val="00E76BA3"/>
    <w:rsid w:val="00E80BB7"/>
    <w:rsid w:val="00E82087"/>
    <w:rsid w:val="00E90896"/>
    <w:rsid w:val="00E95B49"/>
    <w:rsid w:val="00E97C9A"/>
    <w:rsid w:val="00EA1A5A"/>
    <w:rsid w:val="00EA4B05"/>
    <w:rsid w:val="00EB1C0B"/>
    <w:rsid w:val="00EC2997"/>
    <w:rsid w:val="00EC2B5A"/>
    <w:rsid w:val="00ED1D6F"/>
    <w:rsid w:val="00ED328F"/>
    <w:rsid w:val="00ED762F"/>
    <w:rsid w:val="00EE1476"/>
    <w:rsid w:val="00EF2D48"/>
    <w:rsid w:val="00F06B9E"/>
    <w:rsid w:val="00F13E9A"/>
    <w:rsid w:val="00F2529B"/>
    <w:rsid w:val="00F27721"/>
    <w:rsid w:val="00F30A88"/>
    <w:rsid w:val="00F31267"/>
    <w:rsid w:val="00F31F7F"/>
    <w:rsid w:val="00F35D45"/>
    <w:rsid w:val="00F3726A"/>
    <w:rsid w:val="00F412CE"/>
    <w:rsid w:val="00F43881"/>
    <w:rsid w:val="00F43ED0"/>
    <w:rsid w:val="00F45B31"/>
    <w:rsid w:val="00F500A4"/>
    <w:rsid w:val="00F500F9"/>
    <w:rsid w:val="00F509A4"/>
    <w:rsid w:val="00F54A68"/>
    <w:rsid w:val="00F54C62"/>
    <w:rsid w:val="00F55910"/>
    <w:rsid w:val="00F56981"/>
    <w:rsid w:val="00F62A3A"/>
    <w:rsid w:val="00F6392E"/>
    <w:rsid w:val="00F63B39"/>
    <w:rsid w:val="00F66B2D"/>
    <w:rsid w:val="00F67350"/>
    <w:rsid w:val="00F72E00"/>
    <w:rsid w:val="00F74716"/>
    <w:rsid w:val="00F748CE"/>
    <w:rsid w:val="00F769FC"/>
    <w:rsid w:val="00F76F5E"/>
    <w:rsid w:val="00F806A2"/>
    <w:rsid w:val="00F83721"/>
    <w:rsid w:val="00F86CE4"/>
    <w:rsid w:val="00F87FAB"/>
    <w:rsid w:val="00F9018B"/>
    <w:rsid w:val="00F91F23"/>
    <w:rsid w:val="00FA0B23"/>
    <w:rsid w:val="00FA7899"/>
    <w:rsid w:val="00FB34FF"/>
    <w:rsid w:val="00FB5056"/>
    <w:rsid w:val="00FC081A"/>
    <w:rsid w:val="00FC5005"/>
    <w:rsid w:val="00FC6284"/>
    <w:rsid w:val="00FC6AA5"/>
    <w:rsid w:val="00FC7B53"/>
    <w:rsid w:val="00FD28E0"/>
    <w:rsid w:val="00FD4D2F"/>
    <w:rsid w:val="00FF180D"/>
    <w:rsid w:val="01249883"/>
    <w:rsid w:val="0158351E"/>
    <w:rsid w:val="01741DD5"/>
    <w:rsid w:val="01A16D66"/>
    <w:rsid w:val="01F19C1A"/>
    <w:rsid w:val="02751AAE"/>
    <w:rsid w:val="02871405"/>
    <w:rsid w:val="02A6E144"/>
    <w:rsid w:val="02E8DB46"/>
    <w:rsid w:val="0301A6DE"/>
    <w:rsid w:val="038089FE"/>
    <w:rsid w:val="039EDFBF"/>
    <w:rsid w:val="046D37B2"/>
    <w:rsid w:val="04ABF6EA"/>
    <w:rsid w:val="04B5F20C"/>
    <w:rsid w:val="04C930D6"/>
    <w:rsid w:val="068146E1"/>
    <w:rsid w:val="06A3B479"/>
    <w:rsid w:val="06E3D3CB"/>
    <w:rsid w:val="0727356F"/>
    <w:rsid w:val="07640692"/>
    <w:rsid w:val="0ACC0357"/>
    <w:rsid w:val="0B9D6AE7"/>
    <w:rsid w:val="0BB926E5"/>
    <w:rsid w:val="0C2B5D28"/>
    <w:rsid w:val="0C56A907"/>
    <w:rsid w:val="0C9C4040"/>
    <w:rsid w:val="0D3F8EED"/>
    <w:rsid w:val="0D7BCBE8"/>
    <w:rsid w:val="0D7E1B07"/>
    <w:rsid w:val="0DA1A9F3"/>
    <w:rsid w:val="0DB0C6B8"/>
    <w:rsid w:val="0DCF65BA"/>
    <w:rsid w:val="0E24A82D"/>
    <w:rsid w:val="0E61E28C"/>
    <w:rsid w:val="0E8B00C4"/>
    <w:rsid w:val="0EBB45D4"/>
    <w:rsid w:val="0F8C15C0"/>
    <w:rsid w:val="0FD32AAE"/>
    <w:rsid w:val="100CBF50"/>
    <w:rsid w:val="107C8203"/>
    <w:rsid w:val="10BBA68D"/>
    <w:rsid w:val="11CBB35E"/>
    <w:rsid w:val="12176105"/>
    <w:rsid w:val="1239C9DF"/>
    <w:rsid w:val="12D066D3"/>
    <w:rsid w:val="12D07743"/>
    <w:rsid w:val="131908A2"/>
    <w:rsid w:val="14107EE4"/>
    <w:rsid w:val="1452C0D6"/>
    <w:rsid w:val="1493974E"/>
    <w:rsid w:val="14F853BB"/>
    <w:rsid w:val="14FAFE2D"/>
    <w:rsid w:val="15E9DC89"/>
    <w:rsid w:val="1601015C"/>
    <w:rsid w:val="161AEEC7"/>
    <w:rsid w:val="16215F6F"/>
    <w:rsid w:val="1669C554"/>
    <w:rsid w:val="169612A9"/>
    <w:rsid w:val="16A1542B"/>
    <w:rsid w:val="16CAB02C"/>
    <w:rsid w:val="16DA54A8"/>
    <w:rsid w:val="17EA9F1A"/>
    <w:rsid w:val="188C3E98"/>
    <w:rsid w:val="18968CA6"/>
    <w:rsid w:val="189DC0DF"/>
    <w:rsid w:val="18C326A3"/>
    <w:rsid w:val="18D31B5C"/>
    <w:rsid w:val="19351B78"/>
    <w:rsid w:val="19F0960F"/>
    <w:rsid w:val="1AE4DB9D"/>
    <w:rsid w:val="1B04CE45"/>
    <w:rsid w:val="1B0D5416"/>
    <w:rsid w:val="1B3DD520"/>
    <w:rsid w:val="1B69E456"/>
    <w:rsid w:val="1B821991"/>
    <w:rsid w:val="1BED26E8"/>
    <w:rsid w:val="1C092843"/>
    <w:rsid w:val="1C2A2463"/>
    <w:rsid w:val="1C63083B"/>
    <w:rsid w:val="1C9482E9"/>
    <w:rsid w:val="1D025C5E"/>
    <w:rsid w:val="1D1E13C2"/>
    <w:rsid w:val="1D85E8EB"/>
    <w:rsid w:val="1DDEDE85"/>
    <w:rsid w:val="1DFED89C"/>
    <w:rsid w:val="1ED6950A"/>
    <w:rsid w:val="1F003987"/>
    <w:rsid w:val="1F081536"/>
    <w:rsid w:val="1F7D6837"/>
    <w:rsid w:val="20364CC1"/>
    <w:rsid w:val="20653A0F"/>
    <w:rsid w:val="207053D0"/>
    <w:rsid w:val="2093814B"/>
    <w:rsid w:val="20B7502F"/>
    <w:rsid w:val="20DB9CD0"/>
    <w:rsid w:val="20EDAAD5"/>
    <w:rsid w:val="21272FE0"/>
    <w:rsid w:val="2169262F"/>
    <w:rsid w:val="219F3D12"/>
    <w:rsid w:val="21BF8E69"/>
    <w:rsid w:val="21E17FAE"/>
    <w:rsid w:val="221FE15D"/>
    <w:rsid w:val="226B307C"/>
    <w:rsid w:val="22E4A9F3"/>
    <w:rsid w:val="23F339D2"/>
    <w:rsid w:val="23F534DC"/>
    <w:rsid w:val="23F5C89E"/>
    <w:rsid w:val="240958E7"/>
    <w:rsid w:val="24335E18"/>
    <w:rsid w:val="243411A2"/>
    <w:rsid w:val="24833893"/>
    <w:rsid w:val="24B4B838"/>
    <w:rsid w:val="24D232F0"/>
    <w:rsid w:val="24FF6509"/>
    <w:rsid w:val="254130A8"/>
    <w:rsid w:val="2583B205"/>
    <w:rsid w:val="2587AB42"/>
    <w:rsid w:val="2741288F"/>
    <w:rsid w:val="27892ADF"/>
    <w:rsid w:val="27B65AF4"/>
    <w:rsid w:val="2892CE1E"/>
    <w:rsid w:val="292424D2"/>
    <w:rsid w:val="293F53F2"/>
    <w:rsid w:val="29A808CB"/>
    <w:rsid w:val="2B0DE450"/>
    <w:rsid w:val="2B2E7363"/>
    <w:rsid w:val="2C2BEE96"/>
    <w:rsid w:val="2C80C076"/>
    <w:rsid w:val="2DBCE520"/>
    <w:rsid w:val="2DC9AC83"/>
    <w:rsid w:val="2DF32910"/>
    <w:rsid w:val="2E247D91"/>
    <w:rsid w:val="2EB44DF1"/>
    <w:rsid w:val="2F1947F9"/>
    <w:rsid w:val="300A7B04"/>
    <w:rsid w:val="3017E35D"/>
    <w:rsid w:val="305BCB70"/>
    <w:rsid w:val="3064C017"/>
    <w:rsid w:val="30E0DEFB"/>
    <w:rsid w:val="3179FFD6"/>
    <w:rsid w:val="322DFA1D"/>
    <w:rsid w:val="3373B214"/>
    <w:rsid w:val="33B7E5B1"/>
    <w:rsid w:val="34B08D5A"/>
    <w:rsid w:val="34CA0118"/>
    <w:rsid w:val="3553B612"/>
    <w:rsid w:val="35640C37"/>
    <w:rsid w:val="3583C8D5"/>
    <w:rsid w:val="3629109A"/>
    <w:rsid w:val="363C115C"/>
    <w:rsid w:val="3665597B"/>
    <w:rsid w:val="36CAA84D"/>
    <w:rsid w:val="378B5CF7"/>
    <w:rsid w:val="390745F8"/>
    <w:rsid w:val="390820AF"/>
    <w:rsid w:val="396750F8"/>
    <w:rsid w:val="39ABF737"/>
    <w:rsid w:val="39E0BF72"/>
    <w:rsid w:val="3A222835"/>
    <w:rsid w:val="3A3A8493"/>
    <w:rsid w:val="3A48F6D0"/>
    <w:rsid w:val="3A503A7D"/>
    <w:rsid w:val="3B401DDE"/>
    <w:rsid w:val="3BD84D23"/>
    <w:rsid w:val="3D1BA8BD"/>
    <w:rsid w:val="3D44CF5E"/>
    <w:rsid w:val="3D4DF52B"/>
    <w:rsid w:val="3D7F6B2A"/>
    <w:rsid w:val="3E0C96E1"/>
    <w:rsid w:val="3E1423DD"/>
    <w:rsid w:val="3EB7BA1D"/>
    <w:rsid w:val="3EBE97A9"/>
    <w:rsid w:val="3ED5BA32"/>
    <w:rsid w:val="3FE1976F"/>
    <w:rsid w:val="3FE879D7"/>
    <w:rsid w:val="400725BA"/>
    <w:rsid w:val="406A1AC3"/>
    <w:rsid w:val="40C238D3"/>
    <w:rsid w:val="40EE7E68"/>
    <w:rsid w:val="411F5E95"/>
    <w:rsid w:val="414BC49F"/>
    <w:rsid w:val="419CFBA8"/>
    <w:rsid w:val="41BD829C"/>
    <w:rsid w:val="42551158"/>
    <w:rsid w:val="425ED53A"/>
    <w:rsid w:val="42A7F532"/>
    <w:rsid w:val="42E79500"/>
    <w:rsid w:val="42FD0F9C"/>
    <w:rsid w:val="433C0A08"/>
    <w:rsid w:val="43F8A91D"/>
    <w:rsid w:val="4418113C"/>
    <w:rsid w:val="4507EDD2"/>
    <w:rsid w:val="45E09EC6"/>
    <w:rsid w:val="4810B7DC"/>
    <w:rsid w:val="48355F45"/>
    <w:rsid w:val="4836B846"/>
    <w:rsid w:val="48530DC9"/>
    <w:rsid w:val="4885663C"/>
    <w:rsid w:val="48CAEAF1"/>
    <w:rsid w:val="48E66A5E"/>
    <w:rsid w:val="491D7530"/>
    <w:rsid w:val="493CFA69"/>
    <w:rsid w:val="4945378F"/>
    <w:rsid w:val="4959FE1E"/>
    <w:rsid w:val="49DDF059"/>
    <w:rsid w:val="4A0F7CCA"/>
    <w:rsid w:val="4A1DDC0A"/>
    <w:rsid w:val="4A478122"/>
    <w:rsid w:val="4A89F856"/>
    <w:rsid w:val="4B637BEB"/>
    <w:rsid w:val="4C499976"/>
    <w:rsid w:val="4E0AFF0A"/>
    <w:rsid w:val="4E2AA831"/>
    <w:rsid w:val="4E2D2808"/>
    <w:rsid w:val="4EA88EC5"/>
    <w:rsid w:val="4F1BDD94"/>
    <w:rsid w:val="4F61E632"/>
    <w:rsid w:val="4FA00FB6"/>
    <w:rsid w:val="4FD56FCD"/>
    <w:rsid w:val="50672A24"/>
    <w:rsid w:val="509C275D"/>
    <w:rsid w:val="50DF3481"/>
    <w:rsid w:val="51797C72"/>
    <w:rsid w:val="51F9B60E"/>
    <w:rsid w:val="52383837"/>
    <w:rsid w:val="52DA8ACC"/>
    <w:rsid w:val="5327ED84"/>
    <w:rsid w:val="538A66DB"/>
    <w:rsid w:val="5397188C"/>
    <w:rsid w:val="53B8F93C"/>
    <w:rsid w:val="53C6D06F"/>
    <w:rsid w:val="54115D7B"/>
    <w:rsid w:val="541F4F24"/>
    <w:rsid w:val="54386203"/>
    <w:rsid w:val="545D7013"/>
    <w:rsid w:val="54F06092"/>
    <w:rsid w:val="54FEB0D7"/>
    <w:rsid w:val="5599165E"/>
    <w:rsid w:val="559AE03C"/>
    <w:rsid w:val="55A4B825"/>
    <w:rsid w:val="55BD1AB6"/>
    <w:rsid w:val="55CEF69E"/>
    <w:rsid w:val="561C91B9"/>
    <w:rsid w:val="56240232"/>
    <w:rsid w:val="567C8628"/>
    <w:rsid w:val="568423D0"/>
    <w:rsid w:val="56BC6B23"/>
    <w:rsid w:val="56D4E115"/>
    <w:rsid w:val="56F87970"/>
    <w:rsid w:val="573E270F"/>
    <w:rsid w:val="57CA2380"/>
    <w:rsid w:val="57FF2E15"/>
    <w:rsid w:val="581666BE"/>
    <w:rsid w:val="5838A995"/>
    <w:rsid w:val="58465504"/>
    <w:rsid w:val="58ABC483"/>
    <w:rsid w:val="58C2C8E9"/>
    <w:rsid w:val="597CDC2B"/>
    <w:rsid w:val="59F4EAD6"/>
    <w:rsid w:val="5A658109"/>
    <w:rsid w:val="5A659080"/>
    <w:rsid w:val="5B0D2B65"/>
    <w:rsid w:val="5BD819EC"/>
    <w:rsid w:val="5C70B400"/>
    <w:rsid w:val="5C8BD33D"/>
    <w:rsid w:val="5D1F9505"/>
    <w:rsid w:val="5D4AB30D"/>
    <w:rsid w:val="5D52CF9C"/>
    <w:rsid w:val="5DDA9FDE"/>
    <w:rsid w:val="5DDAA274"/>
    <w:rsid w:val="5E6251FB"/>
    <w:rsid w:val="5EBD9B72"/>
    <w:rsid w:val="5F7B9E34"/>
    <w:rsid w:val="5F8B8820"/>
    <w:rsid w:val="5FD7D1A0"/>
    <w:rsid w:val="600F8B37"/>
    <w:rsid w:val="6041A5FC"/>
    <w:rsid w:val="615F4460"/>
    <w:rsid w:val="61A0562D"/>
    <w:rsid w:val="62126AFD"/>
    <w:rsid w:val="62586428"/>
    <w:rsid w:val="62678CF5"/>
    <w:rsid w:val="63058F39"/>
    <w:rsid w:val="63341A37"/>
    <w:rsid w:val="6357A780"/>
    <w:rsid w:val="6361622F"/>
    <w:rsid w:val="63D6F14F"/>
    <w:rsid w:val="640B8C24"/>
    <w:rsid w:val="64A71D70"/>
    <w:rsid w:val="64D980E3"/>
    <w:rsid w:val="64F826F9"/>
    <w:rsid w:val="651DB0F0"/>
    <w:rsid w:val="6530944A"/>
    <w:rsid w:val="65FB33ED"/>
    <w:rsid w:val="669BB791"/>
    <w:rsid w:val="66A7802B"/>
    <w:rsid w:val="66C65E88"/>
    <w:rsid w:val="66DD4604"/>
    <w:rsid w:val="67182BA1"/>
    <w:rsid w:val="672420CE"/>
    <w:rsid w:val="672657D7"/>
    <w:rsid w:val="676FA328"/>
    <w:rsid w:val="678CD639"/>
    <w:rsid w:val="679ED8EB"/>
    <w:rsid w:val="6829D10D"/>
    <w:rsid w:val="6831B78A"/>
    <w:rsid w:val="68C8A21C"/>
    <w:rsid w:val="68E4CE46"/>
    <w:rsid w:val="68E721B9"/>
    <w:rsid w:val="6914E9C4"/>
    <w:rsid w:val="692A4B37"/>
    <w:rsid w:val="69EDB208"/>
    <w:rsid w:val="6A2CAE5A"/>
    <w:rsid w:val="6AA5B46E"/>
    <w:rsid w:val="6AE647D8"/>
    <w:rsid w:val="6B724287"/>
    <w:rsid w:val="6C553FE3"/>
    <w:rsid w:val="6CD7D052"/>
    <w:rsid w:val="6D5A78E3"/>
    <w:rsid w:val="6D640034"/>
    <w:rsid w:val="6D82B370"/>
    <w:rsid w:val="6D976780"/>
    <w:rsid w:val="6DC876AE"/>
    <w:rsid w:val="6DFDB485"/>
    <w:rsid w:val="6E334708"/>
    <w:rsid w:val="6E6CF796"/>
    <w:rsid w:val="6F7944DA"/>
    <w:rsid w:val="6F993461"/>
    <w:rsid w:val="702BDB57"/>
    <w:rsid w:val="70464C03"/>
    <w:rsid w:val="70EF9F55"/>
    <w:rsid w:val="711672A5"/>
    <w:rsid w:val="711A8234"/>
    <w:rsid w:val="712642B2"/>
    <w:rsid w:val="71CED5E6"/>
    <w:rsid w:val="71D5C7B5"/>
    <w:rsid w:val="721D1B9E"/>
    <w:rsid w:val="724E1C12"/>
    <w:rsid w:val="72AD986D"/>
    <w:rsid w:val="72F40C7A"/>
    <w:rsid w:val="72F92AD7"/>
    <w:rsid w:val="73029109"/>
    <w:rsid w:val="7355BC2D"/>
    <w:rsid w:val="73E6445C"/>
    <w:rsid w:val="74B5E72F"/>
    <w:rsid w:val="74BB72AA"/>
    <w:rsid w:val="7501A144"/>
    <w:rsid w:val="755A6CA5"/>
    <w:rsid w:val="7626AA85"/>
    <w:rsid w:val="76CC75CC"/>
    <w:rsid w:val="76F1D1B5"/>
    <w:rsid w:val="77811898"/>
    <w:rsid w:val="778DB0EA"/>
    <w:rsid w:val="77A711CB"/>
    <w:rsid w:val="77EA7042"/>
    <w:rsid w:val="78272F74"/>
    <w:rsid w:val="7854413A"/>
    <w:rsid w:val="7961F25A"/>
    <w:rsid w:val="796C4EC0"/>
    <w:rsid w:val="79DCD52C"/>
    <w:rsid w:val="79EEB503"/>
    <w:rsid w:val="7AEE46A1"/>
    <w:rsid w:val="7B510148"/>
    <w:rsid w:val="7B89969F"/>
    <w:rsid w:val="7B8A8564"/>
    <w:rsid w:val="7B8BE1FC"/>
    <w:rsid w:val="7C0368EA"/>
    <w:rsid w:val="7C2D664B"/>
    <w:rsid w:val="7CDC08A4"/>
    <w:rsid w:val="7E310741"/>
    <w:rsid w:val="7EC19282"/>
    <w:rsid w:val="7F508715"/>
    <w:rsid w:val="7F6E6CDD"/>
    <w:rsid w:val="7FD23B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3B9C5"/>
  <w15:docId w15:val="{C803EB02-BA23-4CFD-923F-9019D0E9C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228D"/>
    <w:rPr>
      <w:sz w:val="24"/>
    </w:rPr>
  </w:style>
  <w:style w:type="paragraph" w:styleId="Antrat1">
    <w:name w:val="heading 1"/>
    <w:next w:val="prastasis"/>
    <w:link w:val="Antrat1Diagrama"/>
    <w:uiPriority w:val="9"/>
    <w:unhideWhenUsed/>
    <w:qFormat/>
    <w:rsid w:val="00EC2B5A"/>
    <w:pPr>
      <w:keepNext/>
      <w:keepLines/>
      <w:numPr>
        <w:numId w:val="23"/>
      </w:numPr>
      <w:spacing w:after="10" w:line="259" w:lineRule="auto"/>
      <w:ind w:right="83"/>
      <w:outlineLvl w:val="0"/>
    </w:pPr>
    <w:rPr>
      <w:b/>
      <w:color w:val="000000"/>
      <w:sz w:val="24"/>
      <w:szCs w:val="22"/>
    </w:rPr>
  </w:style>
  <w:style w:type="paragraph" w:styleId="Antrat6">
    <w:name w:val="heading 6"/>
    <w:basedOn w:val="prastasis"/>
    <w:next w:val="prastasis"/>
    <w:link w:val="Antrat6Diagrama"/>
    <w:uiPriority w:val="9"/>
    <w:semiHidden/>
    <w:unhideWhenUsed/>
    <w:qFormat/>
    <w:rsid w:val="00610065"/>
    <w:pPr>
      <w:keepNext/>
      <w:keepLines/>
      <w:spacing w:before="40"/>
      <w:outlineLvl w:val="5"/>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A28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A2820"/>
    <w:pPr>
      <w:ind w:left="720"/>
      <w:contextualSpacing/>
    </w:pPr>
    <w:rPr>
      <w:szCs w:val="24"/>
      <w:lang w:eastAsia="en-US"/>
    </w:rPr>
  </w:style>
  <w:style w:type="paragraph" w:styleId="Puslapioinaostekstas">
    <w:name w:val="footnote text"/>
    <w:basedOn w:val="prastasis"/>
    <w:link w:val="PuslapioinaostekstasDiagrama"/>
    <w:uiPriority w:val="99"/>
    <w:semiHidden/>
    <w:unhideWhenUsed/>
    <w:rsid w:val="00C15BC2"/>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C15BC2"/>
    <w:rPr>
      <w:lang w:eastAsia="en-US"/>
    </w:rPr>
  </w:style>
  <w:style w:type="character" w:styleId="Puslapioinaosnuoroda">
    <w:name w:val="footnote reference"/>
    <w:basedOn w:val="Numatytasispastraiposriftas"/>
    <w:uiPriority w:val="99"/>
    <w:semiHidden/>
    <w:unhideWhenUsed/>
    <w:rsid w:val="00C15BC2"/>
    <w:rPr>
      <w:vertAlign w:val="superscript"/>
    </w:rPr>
  </w:style>
  <w:style w:type="paragraph" w:styleId="Debesliotekstas">
    <w:name w:val="Balloon Text"/>
    <w:basedOn w:val="prastasis"/>
    <w:link w:val="DebesliotekstasDiagrama"/>
    <w:uiPriority w:val="99"/>
    <w:semiHidden/>
    <w:unhideWhenUsed/>
    <w:rsid w:val="007257B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257B9"/>
    <w:rPr>
      <w:rFonts w:ascii="Segoe UI" w:hAnsi="Segoe UI" w:cs="Segoe UI"/>
      <w:sz w:val="18"/>
      <w:szCs w:val="18"/>
      <w:lang w:eastAsia="en-US"/>
    </w:rPr>
  </w:style>
  <w:style w:type="paragraph" w:styleId="prastasiniatinklio">
    <w:name w:val="Normal (Web)"/>
    <w:basedOn w:val="prastasis"/>
    <w:uiPriority w:val="99"/>
    <w:unhideWhenUsed/>
    <w:rsid w:val="00CA6CCE"/>
    <w:pPr>
      <w:spacing w:after="150"/>
    </w:pPr>
    <w:rPr>
      <w:szCs w:val="24"/>
    </w:rPr>
  </w:style>
  <w:style w:type="character" w:styleId="Emfaz">
    <w:name w:val="Emphasis"/>
    <w:basedOn w:val="Numatytasispastraiposriftas"/>
    <w:uiPriority w:val="20"/>
    <w:qFormat/>
    <w:rsid w:val="00AA6C18"/>
    <w:rPr>
      <w:i/>
      <w:iCs/>
    </w:rPr>
  </w:style>
  <w:style w:type="character" w:styleId="Grietas">
    <w:name w:val="Strong"/>
    <w:basedOn w:val="Numatytasispastraiposriftas"/>
    <w:uiPriority w:val="22"/>
    <w:qFormat/>
    <w:rsid w:val="00542E66"/>
    <w:rPr>
      <w:b/>
      <w:bCs/>
    </w:rPr>
  </w:style>
  <w:style w:type="paragraph" w:styleId="Paprastasistekstas">
    <w:name w:val="Plain Text"/>
    <w:basedOn w:val="prastasis"/>
    <w:link w:val="PaprastasistekstasDiagrama"/>
    <w:uiPriority w:val="99"/>
    <w:semiHidden/>
    <w:unhideWhenUsed/>
    <w:rsid w:val="0076709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semiHidden/>
    <w:rsid w:val="00767091"/>
    <w:rPr>
      <w:rFonts w:ascii="Calibri" w:eastAsiaTheme="minorHAnsi" w:hAnsi="Calibri" w:cstheme="minorBidi"/>
      <w:sz w:val="22"/>
      <w:szCs w:val="21"/>
      <w:lang w:eastAsia="en-US"/>
    </w:rPr>
  </w:style>
  <w:style w:type="paragraph" w:styleId="Pagrindinistekstas">
    <w:name w:val="Body Text"/>
    <w:basedOn w:val="prastasis"/>
    <w:link w:val="PagrindinistekstasDiagrama"/>
    <w:rsid w:val="001F0ED7"/>
    <w:pPr>
      <w:spacing w:line="360" w:lineRule="auto"/>
      <w:ind w:firstLine="851"/>
    </w:pPr>
  </w:style>
  <w:style w:type="character" w:customStyle="1" w:styleId="PagrindinistekstasDiagrama">
    <w:name w:val="Pagrindinis tekstas Diagrama"/>
    <w:basedOn w:val="Numatytasispastraiposriftas"/>
    <w:link w:val="Pagrindinistekstas"/>
    <w:rsid w:val="001F0ED7"/>
    <w:rPr>
      <w:sz w:val="24"/>
    </w:rPr>
  </w:style>
  <w:style w:type="character" w:customStyle="1" w:styleId="fontstyle01">
    <w:name w:val="fontstyle01"/>
    <w:basedOn w:val="Numatytasispastraiposriftas"/>
    <w:rsid w:val="001078CC"/>
    <w:rPr>
      <w:rFonts w:ascii="TimesNewRomanPSMT" w:hAnsi="TimesNewRomanPSMT" w:hint="default"/>
      <w:b w:val="0"/>
      <w:bCs w:val="0"/>
      <w:i w:val="0"/>
      <w:iCs w:val="0"/>
      <w:color w:val="000000"/>
      <w:sz w:val="24"/>
      <w:szCs w:val="24"/>
    </w:rPr>
  </w:style>
  <w:style w:type="character" w:customStyle="1" w:styleId="Antrat1Diagrama">
    <w:name w:val="Antraštė 1 Diagrama"/>
    <w:basedOn w:val="Numatytasispastraiposriftas"/>
    <w:link w:val="Antrat1"/>
    <w:uiPriority w:val="9"/>
    <w:rsid w:val="00EC2B5A"/>
    <w:rPr>
      <w:b/>
      <w:color w:val="000000"/>
      <w:sz w:val="24"/>
      <w:szCs w:val="22"/>
    </w:rPr>
  </w:style>
  <w:style w:type="paragraph" w:customStyle="1" w:styleId="footnotedescription">
    <w:name w:val="footnote description"/>
    <w:next w:val="prastasis"/>
    <w:link w:val="footnotedescriptionChar"/>
    <w:hidden/>
    <w:rsid w:val="00EC2B5A"/>
    <w:pPr>
      <w:spacing w:line="271" w:lineRule="auto"/>
      <w:ind w:right="84"/>
      <w:jc w:val="both"/>
    </w:pPr>
    <w:rPr>
      <w:color w:val="000000"/>
      <w:szCs w:val="22"/>
    </w:rPr>
  </w:style>
  <w:style w:type="character" w:customStyle="1" w:styleId="footnotedescriptionChar">
    <w:name w:val="footnote description Char"/>
    <w:link w:val="footnotedescription"/>
    <w:rsid w:val="00EC2B5A"/>
    <w:rPr>
      <w:color w:val="000000"/>
      <w:szCs w:val="22"/>
    </w:rPr>
  </w:style>
  <w:style w:type="character" w:customStyle="1" w:styleId="footnotemark">
    <w:name w:val="footnote mark"/>
    <w:hidden/>
    <w:rsid w:val="00EC2B5A"/>
    <w:rPr>
      <w:rFonts w:ascii="Times New Roman" w:eastAsia="Times New Roman" w:hAnsi="Times New Roman" w:cs="Times New Roman"/>
      <w:color w:val="000000"/>
      <w:sz w:val="20"/>
      <w:vertAlign w:val="superscript"/>
    </w:rPr>
  </w:style>
  <w:style w:type="character" w:styleId="Hipersaitas">
    <w:name w:val="Hyperlink"/>
    <w:basedOn w:val="Numatytasispastraiposriftas"/>
    <w:uiPriority w:val="99"/>
    <w:unhideWhenUsed/>
    <w:rsid w:val="000B359A"/>
    <w:rPr>
      <w:color w:val="0000FF" w:themeColor="hyperlink"/>
      <w:u w:val="single"/>
    </w:rPr>
  </w:style>
  <w:style w:type="character" w:styleId="Komentaronuoroda">
    <w:name w:val="annotation reference"/>
    <w:basedOn w:val="Numatytasispastraiposriftas"/>
    <w:uiPriority w:val="99"/>
    <w:semiHidden/>
    <w:unhideWhenUsed/>
    <w:rsid w:val="00C20669"/>
    <w:rPr>
      <w:sz w:val="16"/>
      <w:szCs w:val="16"/>
    </w:rPr>
  </w:style>
  <w:style w:type="paragraph" w:styleId="Komentarotekstas">
    <w:name w:val="annotation text"/>
    <w:basedOn w:val="prastasis"/>
    <w:link w:val="KomentarotekstasDiagrama"/>
    <w:uiPriority w:val="99"/>
    <w:unhideWhenUsed/>
    <w:rsid w:val="00C20669"/>
    <w:rPr>
      <w:sz w:val="20"/>
    </w:rPr>
  </w:style>
  <w:style w:type="character" w:customStyle="1" w:styleId="KomentarotekstasDiagrama">
    <w:name w:val="Komentaro tekstas Diagrama"/>
    <w:basedOn w:val="Numatytasispastraiposriftas"/>
    <w:link w:val="Komentarotekstas"/>
    <w:uiPriority w:val="99"/>
    <w:rsid w:val="00C20669"/>
  </w:style>
  <w:style w:type="paragraph" w:styleId="Komentarotema">
    <w:name w:val="annotation subject"/>
    <w:basedOn w:val="Komentarotekstas"/>
    <w:next w:val="Komentarotekstas"/>
    <w:link w:val="KomentarotemaDiagrama"/>
    <w:uiPriority w:val="99"/>
    <w:semiHidden/>
    <w:unhideWhenUsed/>
    <w:rsid w:val="00C20669"/>
    <w:rPr>
      <w:b/>
      <w:bCs/>
    </w:rPr>
  </w:style>
  <w:style w:type="character" w:customStyle="1" w:styleId="KomentarotemaDiagrama">
    <w:name w:val="Komentaro tema Diagrama"/>
    <w:basedOn w:val="KomentarotekstasDiagrama"/>
    <w:link w:val="Komentarotema"/>
    <w:uiPriority w:val="99"/>
    <w:semiHidden/>
    <w:rsid w:val="00C20669"/>
    <w:rPr>
      <w:b/>
      <w:bCs/>
    </w:rPr>
  </w:style>
  <w:style w:type="character" w:customStyle="1" w:styleId="Antrat6Diagrama">
    <w:name w:val="Antraštė 6 Diagrama"/>
    <w:basedOn w:val="Numatytasispastraiposriftas"/>
    <w:link w:val="Antrat6"/>
    <w:uiPriority w:val="9"/>
    <w:semiHidden/>
    <w:rsid w:val="00610065"/>
    <w:rPr>
      <w:rFonts w:asciiTheme="majorHAnsi" w:eastAsiaTheme="majorEastAsia" w:hAnsiTheme="majorHAnsi" w:cstheme="majorBidi"/>
      <w:color w:val="243F60" w:themeColor="accent1" w:themeShade="7F"/>
      <w:sz w:val="24"/>
    </w:rPr>
  </w:style>
  <w:style w:type="paragraph" w:styleId="Antrats">
    <w:name w:val="header"/>
    <w:basedOn w:val="prastasis"/>
    <w:link w:val="AntratsDiagrama"/>
    <w:uiPriority w:val="99"/>
    <w:semiHidden/>
    <w:unhideWhenUsed/>
    <w:rsid w:val="005576CC"/>
    <w:pPr>
      <w:tabs>
        <w:tab w:val="center" w:pos="4819"/>
        <w:tab w:val="right" w:pos="9638"/>
      </w:tabs>
    </w:pPr>
  </w:style>
  <w:style w:type="character" w:customStyle="1" w:styleId="AntratsDiagrama">
    <w:name w:val="Antraštės Diagrama"/>
    <w:basedOn w:val="Numatytasispastraiposriftas"/>
    <w:link w:val="Antrats"/>
    <w:uiPriority w:val="99"/>
    <w:semiHidden/>
    <w:rsid w:val="005576CC"/>
    <w:rPr>
      <w:sz w:val="24"/>
    </w:rPr>
  </w:style>
  <w:style w:type="paragraph" w:styleId="Porat">
    <w:name w:val="footer"/>
    <w:basedOn w:val="prastasis"/>
    <w:link w:val="PoratDiagrama"/>
    <w:uiPriority w:val="99"/>
    <w:semiHidden/>
    <w:unhideWhenUsed/>
    <w:rsid w:val="005576CC"/>
    <w:pPr>
      <w:tabs>
        <w:tab w:val="center" w:pos="4819"/>
        <w:tab w:val="right" w:pos="9638"/>
      </w:tabs>
    </w:pPr>
  </w:style>
  <w:style w:type="character" w:customStyle="1" w:styleId="PoratDiagrama">
    <w:name w:val="Poraštė Diagrama"/>
    <w:basedOn w:val="Numatytasispastraiposriftas"/>
    <w:link w:val="Porat"/>
    <w:uiPriority w:val="99"/>
    <w:semiHidden/>
    <w:rsid w:val="005576CC"/>
    <w:rPr>
      <w:sz w:val="24"/>
    </w:rPr>
  </w:style>
  <w:style w:type="paragraph" w:customStyle="1" w:styleId="paragraph">
    <w:name w:val="paragraph"/>
    <w:basedOn w:val="prastasis"/>
    <w:rsid w:val="00F509A4"/>
    <w:pPr>
      <w:spacing w:before="100" w:beforeAutospacing="1" w:after="100" w:afterAutospacing="1"/>
    </w:pPr>
    <w:rPr>
      <w:szCs w:val="24"/>
    </w:rPr>
  </w:style>
  <w:style w:type="character" w:customStyle="1" w:styleId="normaltextrun">
    <w:name w:val="normaltextrun"/>
    <w:basedOn w:val="Numatytasispastraiposriftas"/>
    <w:rsid w:val="00F509A4"/>
  </w:style>
  <w:style w:type="character" w:customStyle="1" w:styleId="eop">
    <w:name w:val="eop"/>
    <w:basedOn w:val="Numatytasispastraiposriftas"/>
    <w:rsid w:val="00F509A4"/>
  </w:style>
  <w:style w:type="paragraph" w:styleId="Pagrindinistekstas2">
    <w:name w:val="Body Text 2"/>
    <w:basedOn w:val="prastasis"/>
    <w:link w:val="Pagrindinistekstas2Diagrama"/>
    <w:rsid w:val="006E04DC"/>
    <w:pPr>
      <w:spacing w:after="120" w:line="480" w:lineRule="auto"/>
    </w:pPr>
  </w:style>
  <w:style w:type="character" w:customStyle="1" w:styleId="Pagrindinistekstas2Diagrama">
    <w:name w:val="Pagrindinis tekstas 2 Diagrama"/>
    <w:basedOn w:val="Numatytasispastraiposriftas"/>
    <w:link w:val="Pagrindinistekstas2"/>
    <w:rsid w:val="006E04D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2664">
      <w:bodyDiv w:val="1"/>
      <w:marLeft w:val="0"/>
      <w:marRight w:val="0"/>
      <w:marTop w:val="0"/>
      <w:marBottom w:val="0"/>
      <w:divBdr>
        <w:top w:val="none" w:sz="0" w:space="0" w:color="auto"/>
        <w:left w:val="none" w:sz="0" w:space="0" w:color="auto"/>
        <w:bottom w:val="none" w:sz="0" w:space="0" w:color="auto"/>
        <w:right w:val="none" w:sz="0" w:space="0" w:color="auto"/>
      </w:divBdr>
    </w:div>
    <w:div w:id="23213576">
      <w:bodyDiv w:val="1"/>
      <w:marLeft w:val="0"/>
      <w:marRight w:val="0"/>
      <w:marTop w:val="0"/>
      <w:marBottom w:val="0"/>
      <w:divBdr>
        <w:top w:val="none" w:sz="0" w:space="0" w:color="auto"/>
        <w:left w:val="none" w:sz="0" w:space="0" w:color="auto"/>
        <w:bottom w:val="none" w:sz="0" w:space="0" w:color="auto"/>
        <w:right w:val="none" w:sz="0" w:space="0" w:color="auto"/>
      </w:divBdr>
    </w:div>
    <w:div w:id="24603741">
      <w:bodyDiv w:val="1"/>
      <w:marLeft w:val="0"/>
      <w:marRight w:val="0"/>
      <w:marTop w:val="0"/>
      <w:marBottom w:val="0"/>
      <w:divBdr>
        <w:top w:val="none" w:sz="0" w:space="0" w:color="auto"/>
        <w:left w:val="none" w:sz="0" w:space="0" w:color="auto"/>
        <w:bottom w:val="none" w:sz="0" w:space="0" w:color="auto"/>
        <w:right w:val="none" w:sz="0" w:space="0" w:color="auto"/>
      </w:divBdr>
    </w:div>
    <w:div w:id="39405571">
      <w:bodyDiv w:val="1"/>
      <w:marLeft w:val="0"/>
      <w:marRight w:val="0"/>
      <w:marTop w:val="0"/>
      <w:marBottom w:val="0"/>
      <w:divBdr>
        <w:top w:val="none" w:sz="0" w:space="0" w:color="auto"/>
        <w:left w:val="none" w:sz="0" w:space="0" w:color="auto"/>
        <w:bottom w:val="none" w:sz="0" w:space="0" w:color="auto"/>
        <w:right w:val="none" w:sz="0" w:space="0" w:color="auto"/>
      </w:divBdr>
    </w:div>
    <w:div w:id="67122573">
      <w:bodyDiv w:val="1"/>
      <w:marLeft w:val="0"/>
      <w:marRight w:val="0"/>
      <w:marTop w:val="0"/>
      <w:marBottom w:val="0"/>
      <w:divBdr>
        <w:top w:val="none" w:sz="0" w:space="0" w:color="auto"/>
        <w:left w:val="none" w:sz="0" w:space="0" w:color="auto"/>
        <w:bottom w:val="none" w:sz="0" w:space="0" w:color="auto"/>
        <w:right w:val="none" w:sz="0" w:space="0" w:color="auto"/>
      </w:divBdr>
    </w:div>
    <w:div w:id="83690191">
      <w:bodyDiv w:val="1"/>
      <w:marLeft w:val="0"/>
      <w:marRight w:val="0"/>
      <w:marTop w:val="0"/>
      <w:marBottom w:val="0"/>
      <w:divBdr>
        <w:top w:val="none" w:sz="0" w:space="0" w:color="auto"/>
        <w:left w:val="none" w:sz="0" w:space="0" w:color="auto"/>
        <w:bottom w:val="none" w:sz="0" w:space="0" w:color="auto"/>
        <w:right w:val="none" w:sz="0" w:space="0" w:color="auto"/>
      </w:divBdr>
    </w:div>
    <w:div w:id="97409451">
      <w:bodyDiv w:val="1"/>
      <w:marLeft w:val="0"/>
      <w:marRight w:val="0"/>
      <w:marTop w:val="0"/>
      <w:marBottom w:val="0"/>
      <w:divBdr>
        <w:top w:val="none" w:sz="0" w:space="0" w:color="auto"/>
        <w:left w:val="none" w:sz="0" w:space="0" w:color="auto"/>
        <w:bottom w:val="none" w:sz="0" w:space="0" w:color="auto"/>
        <w:right w:val="none" w:sz="0" w:space="0" w:color="auto"/>
      </w:divBdr>
    </w:div>
    <w:div w:id="97414400">
      <w:bodyDiv w:val="1"/>
      <w:marLeft w:val="0"/>
      <w:marRight w:val="0"/>
      <w:marTop w:val="0"/>
      <w:marBottom w:val="0"/>
      <w:divBdr>
        <w:top w:val="none" w:sz="0" w:space="0" w:color="auto"/>
        <w:left w:val="none" w:sz="0" w:space="0" w:color="auto"/>
        <w:bottom w:val="none" w:sz="0" w:space="0" w:color="auto"/>
        <w:right w:val="none" w:sz="0" w:space="0" w:color="auto"/>
      </w:divBdr>
    </w:div>
    <w:div w:id="124398759">
      <w:bodyDiv w:val="1"/>
      <w:marLeft w:val="0"/>
      <w:marRight w:val="0"/>
      <w:marTop w:val="0"/>
      <w:marBottom w:val="0"/>
      <w:divBdr>
        <w:top w:val="none" w:sz="0" w:space="0" w:color="auto"/>
        <w:left w:val="none" w:sz="0" w:space="0" w:color="auto"/>
        <w:bottom w:val="none" w:sz="0" w:space="0" w:color="auto"/>
        <w:right w:val="none" w:sz="0" w:space="0" w:color="auto"/>
      </w:divBdr>
    </w:div>
    <w:div w:id="138428772">
      <w:bodyDiv w:val="1"/>
      <w:marLeft w:val="0"/>
      <w:marRight w:val="0"/>
      <w:marTop w:val="0"/>
      <w:marBottom w:val="0"/>
      <w:divBdr>
        <w:top w:val="none" w:sz="0" w:space="0" w:color="auto"/>
        <w:left w:val="none" w:sz="0" w:space="0" w:color="auto"/>
        <w:bottom w:val="none" w:sz="0" w:space="0" w:color="auto"/>
        <w:right w:val="none" w:sz="0" w:space="0" w:color="auto"/>
      </w:divBdr>
    </w:div>
    <w:div w:id="143740936">
      <w:bodyDiv w:val="1"/>
      <w:marLeft w:val="0"/>
      <w:marRight w:val="0"/>
      <w:marTop w:val="0"/>
      <w:marBottom w:val="0"/>
      <w:divBdr>
        <w:top w:val="none" w:sz="0" w:space="0" w:color="auto"/>
        <w:left w:val="none" w:sz="0" w:space="0" w:color="auto"/>
        <w:bottom w:val="none" w:sz="0" w:space="0" w:color="auto"/>
        <w:right w:val="none" w:sz="0" w:space="0" w:color="auto"/>
      </w:divBdr>
    </w:div>
    <w:div w:id="145630098">
      <w:bodyDiv w:val="1"/>
      <w:marLeft w:val="0"/>
      <w:marRight w:val="0"/>
      <w:marTop w:val="0"/>
      <w:marBottom w:val="0"/>
      <w:divBdr>
        <w:top w:val="none" w:sz="0" w:space="0" w:color="auto"/>
        <w:left w:val="none" w:sz="0" w:space="0" w:color="auto"/>
        <w:bottom w:val="none" w:sz="0" w:space="0" w:color="auto"/>
        <w:right w:val="none" w:sz="0" w:space="0" w:color="auto"/>
      </w:divBdr>
    </w:div>
    <w:div w:id="225530135">
      <w:bodyDiv w:val="1"/>
      <w:marLeft w:val="0"/>
      <w:marRight w:val="0"/>
      <w:marTop w:val="0"/>
      <w:marBottom w:val="0"/>
      <w:divBdr>
        <w:top w:val="none" w:sz="0" w:space="0" w:color="auto"/>
        <w:left w:val="none" w:sz="0" w:space="0" w:color="auto"/>
        <w:bottom w:val="none" w:sz="0" w:space="0" w:color="auto"/>
        <w:right w:val="none" w:sz="0" w:space="0" w:color="auto"/>
      </w:divBdr>
    </w:div>
    <w:div w:id="328950680">
      <w:bodyDiv w:val="1"/>
      <w:marLeft w:val="0"/>
      <w:marRight w:val="0"/>
      <w:marTop w:val="0"/>
      <w:marBottom w:val="0"/>
      <w:divBdr>
        <w:top w:val="none" w:sz="0" w:space="0" w:color="auto"/>
        <w:left w:val="none" w:sz="0" w:space="0" w:color="auto"/>
        <w:bottom w:val="none" w:sz="0" w:space="0" w:color="auto"/>
        <w:right w:val="none" w:sz="0" w:space="0" w:color="auto"/>
      </w:divBdr>
    </w:div>
    <w:div w:id="329523080">
      <w:bodyDiv w:val="1"/>
      <w:marLeft w:val="0"/>
      <w:marRight w:val="0"/>
      <w:marTop w:val="0"/>
      <w:marBottom w:val="0"/>
      <w:divBdr>
        <w:top w:val="none" w:sz="0" w:space="0" w:color="auto"/>
        <w:left w:val="none" w:sz="0" w:space="0" w:color="auto"/>
        <w:bottom w:val="none" w:sz="0" w:space="0" w:color="auto"/>
        <w:right w:val="none" w:sz="0" w:space="0" w:color="auto"/>
      </w:divBdr>
    </w:div>
    <w:div w:id="363098767">
      <w:bodyDiv w:val="1"/>
      <w:marLeft w:val="0"/>
      <w:marRight w:val="0"/>
      <w:marTop w:val="0"/>
      <w:marBottom w:val="0"/>
      <w:divBdr>
        <w:top w:val="none" w:sz="0" w:space="0" w:color="auto"/>
        <w:left w:val="none" w:sz="0" w:space="0" w:color="auto"/>
        <w:bottom w:val="none" w:sz="0" w:space="0" w:color="auto"/>
        <w:right w:val="none" w:sz="0" w:space="0" w:color="auto"/>
      </w:divBdr>
    </w:div>
    <w:div w:id="387270055">
      <w:bodyDiv w:val="1"/>
      <w:marLeft w:val="0"/>
      <w:marRight w:val="0"/>
      <w:marTop w:val="0"/>
      <w:marBottom w:val="0"/>
      <w:divBdr>
        <w:top w:val="none" w:sz="0" w:space="0" w:color="auto"/>
        <w:left w:val="none" w:sz="0" w:space="0" w:color="auto"/>
        <w:bottom w:val="none" w:sz="0" w:space="0" w:color="auto"/>
        <w:right w:val="none" w:sz="0" w:space="0" w:color="auto"/>
      </w:divBdr>
    </w:div>
    <w:div w:id="412047358">
      <w:bodyDiv w:val="1"/>
      <w:marLeft w:val="0"/>
      <w:marRight w:val="0"/>
      <w:marTop w:val="0"/>
      <w:marBottom w:val="0"/>
      <w:divBdr>
        <w:top w:val="none" w:sz="0" w:space="0" w:color="auto"/>
        <w:left w:val="none" w:sz="0" w:space="0" w:color="auto"/>
        <w:bottom w:val="none" w:sz="0" w:space="0" w:color="auto"/>
        <w:right w:val="none" w:sz="0" w:space="0" w:color="auto"/>
      </w:divBdr>
    </w:div>
    <w:div w:id="435366107">
      <w:bodyDiv w:val="1"/>
      <w:marLeft w:val="0"/>
      <w:marRight w:val="0"/>
      <w:marTop w:val="0"/>
      <w:marBottom w:val="0"/>
      <w:divBdr>
        <w:top w:val="none" w:sz="0" w:space="0" w:color="auto"/>
        <w:left w:val="none" w:sz="0" w:space="0" w:color="auto"/>
        <w:bottom w:val="none" w:sz="0" w:space="0" w:color="auto"/>
        <w:right w:val="none" w:sz="0" w:space="0" w:color="auto"/>
      </w:divBdr>
    </w:div>
    <w:div w:id="444815436">
      <w:bodyDiv w:val="1"/>
      <w:marLeft w:val="0"/>
      <w:marRight w:val="0"/>
      <w:marTop w:val="0"/>
      <w:marBottom w:val="0"/>
      <w:divBdr>
        <w:top w:val="none" w:sz="0" w:space="0" w:color="auto"/>
        <w:left w:val="none" w:sz="0" w:space="0" w:color="auto"/>
        <w:bottom w:val="none" w:sz="0" w:space="0" w:color="auto"/>
        <w:right w:val="none" w:sz="0" w:space="0" w:color="auto"/>
      </w:divBdr>
    </w:div>
    <w:div w:id="446894635">
      <w:bodyDiv w:val="1"/>
      <w:marLeft w:val="0"/>
      <w:marRight w:val="0"/>
      <w:marTop w:val="0"/>
      <w:marBottom w:val="0"/>
      <w:divBdr>
        <w:top w:val="none" w:sz="0" w:space="0" w:color="auto"/>
        <w:left w:val="none" w:sz="0" w:space="0" w:color="auto"/>
        <w:bottom w:val="none" w:sz="0" w:space="0" w:color="auto"/>
        <w:right w:val="none" w:sz="0" w:space="0" w:color="auto"/>
      </w:divBdr>
    </w:div>
    <w:div w:id="498152581">
      <w:bodyDiv w:val="1"/>
      <w:marLeft w:val="0"/>
      <w:marRight w:val="0"/>
      <w:marTop w:val="0"/>
      <w:marBottom w:val="0"/>
      <w:divBdr>
        <w:top w:val="none" w:sz="0" w:space="0" w:color="auto"/>
        <w:left w:val="none" w:sz="0" w:space="0" w:color="auto"/>
        <w:bottom w:val="none" w:sz="0" w:space="0" w:color="auto"/>
        <w:right w:val="none" w:sz="0" w:space="0" w:color="auto"/>
      </w:divBdr>
    </w:div>
    <w:div w:id="511646373">
      <w:bodyDiv w:val="1"/>
      <w:marLeft w:val="0"/>
      <w:marRight w:val="0"/>
      <w:marTop w:val="0"/>
      <w:marBottom w:val="0"/>
      <w:divBdr>
        <w:top w:val="none" w:sz="0" w:space="0" w:color="auto"/>
        <w:left w:val="none" w:sz="0" w:space="0" w:color="auto"/>
        <w:bottom w:val="none" w:sz="0" w:space="0" w:color="auto"/>
        <w:right w:val="none" w:sz="0" w:space="0" w:color="auto"/>
      </w:divBdr>
    </w:div>
    <w:div w:id="519710365">
      <w:bodyDiv w:val="1"/>
      <w:marLeft w:val="0"/>
      <w:marRight w:val="0"/>
      <w:marTop w:val="0"/>
      <w:marBottom w:val="0"/>
      <w:divBdr>
        <w:top w:val="none" w:sz="0" w:space="0" w:color="auto"/>
        <w:left w:val="none" w:sz="0" w:space="0" w:color="auto"/>
        <w:bottom w:val="none" w:sz="0" w:space="0" w:color="auto"/>
        <w:right w:val="none" w:sz="0" w:space="0" w:color="auto"/>
      </w:divBdr>
      <w:divsChild>
        <w:div w:id="1568106798">
          <w:marLeft w:val="0"/>
          <w:marRight w:val="0"/>
          <w:marTop w:val="0"/>
          <w:marBottom w:val="0"/>
          <w:divBdr>
            <w:top w:val="single" w:sz="6" w:space="0" w:color="DDDDDD"/>
            <w:left w:val="single" w:sz="6" w:space="0" w:color="DDDDDD"/>
            <w:bottom w:val="single" w:sz="6" w:space="31" w:color="DDDDDD"/>
            <w:right w:val="single" w:sz="6" w:space="0" w:color="DDDDDD"/>
          </w:divBdr>
          <w:divsChild>
            <w:div w:id="94800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140478">
      <w:bodyDiv w:val="1"/>
      <w:marLeft w:val="0"/>
      <w:marRight w:val="0"/>
      <w:marTop w:val="0"/>
      <w:marBottom w:val="0"/>
      <w:divBdr>
        <w:top w:val="none" w:sz="0" w:space="0" w:color="auto"/>
        <w:left w:val="none" w:sz="0" w:space="0" w:color="auto"/>
        <w:bottom w:val="none" w:sz="0" w:space="0" w:color="auto"/>
        <w:right w:val="none" w:sz="0" w:space="0" w:color="auto"/>
      </w:divBdr>
      <w:divsChild>
        <w:div w:id="300228801">
          <w:marLeft w:val="0"/>
          <w:marRight w:val="0"/>
          <w:marTop w:val="0"/>
          <w:marBottom w:val="0"/>
          <w:divBdr>
            <w:top w:val="single" w:sz="6" w:space="0" w:color="DDDDDD"/>
            <w:left w:val="single" w:sz="6" w:space="0" w:color="DDDDDD"/>
            <w:bottom w:val="single" w:sz="6" w:space="31" w:color="DDDDDD"/>
            <w:right w:val="single" w:sz="6" w:space="0" w:color="DDDDDD"/>
          </w:divBdr>
          <w:divsChild>
            <w:div w:id="78600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43939">
      <w:bodyDiv w:val="1"/>
      <w:marLeft w:val="0"/>
      <w:marRight w:val="0"/>
      <w:marTop w:val="0"/>
      <w:marBottom w:val="0"/>
      <w:divBdr>
        <w:top w:val="none" w:sz="0" w:space="0" w:color="auto"/>
        <w:left w:val="none" w:sz="0" w:space="0" w:color="auto"/>
        <w:bottom w:val="none" w:sz="0" w:space="0" w:color="auto"/>
        <w:right w:val="none" w:sz="0" w:space="0" w:color="auto"/>
      </w:divBdr>
    </w:div>
    <w:div w:id="574896986">
      <w:bodyDiv w:val="1"/>
      <w:marLeft w:val="0"/>
      <w:marRight w:val="0"/>
      <w:marTop w:val="0"/>
      <w:marBottom w:val="0"/>
      <w:divBdr>
        <w:top w:val="none" w:sz="0" w:space="0" w:color="auto"/>
        <w:left w:val="none" w:sz="0" w:space="0" w:color="auto"/>
        <w:bottom w:val="none" w:sz="0" w:space="0" w:color="auto"/>
        <w:right w:val="none" w:sz="0" w:space="0" w:color="auto"/>
      </w:divBdr>
    </w:div>
    <w:div w:id="584538748">
      <w:bodyDiv w:val="1"/>
      <w:marLeft w:val="0"/>
      <w:marRight w:val="0"/>
      <w:marTop w:val="0"/>
      <w:marBottom w:val="0"/>
      <w:divBdr>
        <w:top w:val="none" w:sz="0" w:space="0" w:color="auto"/>
        <w:left w:val="none" w:sz="0" w:space="0" w:color="auto"/>
        <w:bottom w:val="none" w:sz="0" w:space="0" w:color="auto"/>
        <w:right w:val="none" w:sz="0" w:space="0" w:color="auto"/>
      </w:divBdr>
    </w:div>
    <w:div w:id="589628622">
      <w:bodyDiv w:val="1"/>
      <w:marLeft w:val="0"/>
      <w:marRight w:val="0"/>
      <w:marTop w:val="0"/>
      <w:marBottom w:val="0"/>
      <w:divBdr>
        <w:top w:val="none" w:sz="0" w:space="0" w:color="auto"/>
        <w:left w:val="none" w:sz="0" w:space="0" w:color="auto"/>
        <w:bottom w:val="none" w:sz="0" w:space="0" w:color="auto"/>
        <w:right w:val="none" w:sz="0" w:space="0" w:color="auto"/>
      </w:divBdr>
      <w:divsChild>
        <w:div w:id="1861698269">
          <w:marLeft w:val="0"/>
          <w:marRight w:val="0"/>
          <w:marTop w:val="0"/>
          <w:marBottom w:val="0"/>
          <w:divBdr>
            <w:top w:val="single" w:sz="6" w:space="0" w:color="DDDDDD"/>
            <w:left w:val="single" w:sz="6" w:space="0" w:color="DDDDDD"/>
            <w:bottom w:val="single" w:sz="6" w:space="31" w:color="DDDDDD"/>
            <w:right w:val="single" w:sz="6" w:space="0" w:color="DDDDDD"/>
          </w:divBdr>
          <w:divsChild>
            <w:div w:id="144855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630009">
      <w:bodyDiv w:val="1"/>
      <w:marLeft w:val="0"/>
      <w:marRight w:val="0"/>
      <w:marTop w:val="0"/>
      <w:marBottom w:val="0"/>
      <w:divBdr>
        <w:top w:val="none" w:sz="0" w:space="0" w:color="auto"/>
        <w:left w:val="none" w:sz="0" w:space="0" w:color="auto"/>
        <w:bottom w:val="none" w:sz="0" w:space="0" w:color="auto"/>
        <w:right w:val="none" w:sz="0" w:space="0" w:color="auto"/>
      </w:divBdr>
    </w:div>
    <w:div w:id="606355640">
      <w:bodyDiv w:val="1"/>
      <w:marLeft w:val="0"/>
      <w:marRight w:val="0"/>
      <w:marTop w:val="0"/>
      <w:marBottom w:val="0"/>
      <w:divBdr>
        <w:top w:val="none" w:sz="0" w:space="0" w:color="auto"/>
        <w:left w:val="none" w:sz="0" w:space="0" w:color="auto"/>
        <w:bottom w:val="none" w:sz="0" w:space="0" w:color="auto"/>
        <w:right w:val="none" w:sz="0" w:space="0" w:color="auto"/>
      </w:divBdr>
    </w:div>
    <w:div w:id="631903848">
      <w:bodyDiv w:val="1"/>
      <w:marLeft w:val="0"/>
      <w:marRight w:val="0"/>
      <w:marTop w:val="0"/>
      <w:marBottom w:val="0"/>
      <w:divBdr>
        <w:top w:val="none" w:sz="0" w:space="0" w:color="auto"/>
        <w:left w:val="none" w:sz="0" w:space="0" w:color="auto"/>
        <w:bottom w:val="none" w:sz="0" w:space="0" w:color="auto"/>
        <w:right w:val="none" w:sz="0" w:space="0" w:color="auto"/>
      </w:divBdr>
    </w:div>
    <w:div w:id="634025266">
      <w:bodyDiv w:val="1"/>
      <w:marLeft w:val="0"/>
      <w:marRight w:val="0"/>
      <w:marTop w:val="0"/>
      <w:marBottom w:val="0"/>
      <w:divBdr>
        <w:top w:val="none" w:sz="0" w:space="0" w:color="auto"/>
        <w:left w:val="none" w:sz="0" w:space="0" w:color="auto"/>
        <w:bottom w:val="none" w:sz="0" w:space="0" w:color="auto"/>
        <w:right w:val="none" w:sz="0" w:space="0" w:color="auto"/>
      </w:divBdr>
    </w:div>
    <w:div w:id="677079482">
      <w:bodyDiv w:val="1"/>
      <w:marLeft w:val="0"/>
      <w:marRight w:val="0"/>
      <w:marTop w:val="0"/>
      <w:marBottom w:val="0"/>
      <w:divBdr>
        <w:top w:val="none" w:sz="0" w:space="0" w:color="auto"/>
        <w:left w:val="none" w:sz="0" w:space="0" w:color="auto"/>
        <w:bottom w:val="none" w:sz="0" w:space="0" w:color="auto"/>
        <w:right w:val="none" w:sz="0" w:space="0" w:color="auto"/>
      </w:divBdr>
      <w:divsChild>
        <w:div w:id="201752246">
          <w:marLeft w:val="0"/>
          <w:marRight w:val="0"/>
          <w:marTop w:val="0"/>
          <w:marBottom w:val="0"/>
          <w:divBdr>
            <w:top w:val="single" w:sz="6" w:space="0" w:color="DDDDDD"/>
            <w:left w:val="single" w:sz="6" w:space="0" w:color="DDDDDD"/>
            <w:bottom w:val="single" w:sz="6" w:space="31" w:color="DDDDDD"/>
            <w:right w:val="single" w:sz="6" w:space="0" w:color="DDDDDD"/>
          </w:divBdr>
          <w:divsChild>
            <w:div w:id="103581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755515">
      <w:bodyDiv w:val="1"/>
      <w:marLeft w:val="0"/>
      <w:marRight w:val="0"/>
      <w:marTop w:val="0"/>
      <w:marBottom w:val="0"/>
      <w:divBdr>
        <w:top w:val="none" w:sz="0" w:space="0" w:color="auto"/>
        <w:left w:val="none" w:sz="0" w:space="0" w:color="auto"/>
        <w:bottom w:val="none" w:sz="0" w:space="0" w:color="auto"/>
        <w:right w:val="none" w:sz="0" w:space="0" w:color="auto"/>
      </w:divBdr>
    </w:div>
    <w:div w:id="728501851">
      <w:bodyDiv w:val="1"/>
      <w:marLeft w:val="0"/>
      <w:marRight w:val="0"/>
      <w:marTop w:val="0"/>
      <w:marBottom w:val="0"/>
      <w:divBdr>
        <w:top w:val="none" w:sz="0" w:space="0" w:color="auto"/>
        <w:left w:val="none" w:sz="0" w:space="0" w:color="auto"/>
        <w:bottom w:val="none" w:sz="0" w:space="0" w:color="auto"/>
        <w:right w:val="none" w:sz="0" w:space="0" w:color="auto"/>
      </w:divBdr>
    </w:div>
    <w:div w:id="730345035">
      <w:bodyDiv w:val="1"/>
      <w:marLeft w:val="0"/>
      <w:marRight w:val="0"/>
      <w:marTop w:val="0"/>
      <w:marBottom w:val="0"/>
      <w:divBdr>
        <w:top w:val="none" w:sz="0" w:space="0" w:color="auto"/>
        <w:left w:val="none" w:sz="0" w:space="0" w:color="auto"/>
        <w:bottom w:val="none" w:sz="0" w:space="0" w:color="auto"/>
        <w:right w:val="none" w:sz="0" w:space="0" w:color="auto"/>
      </w:divBdr>
    </w:div>
    <w:div w:id="740298979">
      <w:bodyDiv w:val="1"/>
      <w:marLeft w:val="0"/>
      <w:marRight w:val="0"/>
      <w:marTop w:val="0"/>
      <w:marBottom w:val="0"/>
      <w:divBdr>
        <w:top w:val="none" w:sz="0" w:space="0" w:color="auto"/>
        <w:left w:val="none" w:sz="0" w:space="0" w:color="auto"/>
        <w:bottom w:val="none" w:sz="0" w:space="0" w:color="auto"/>
        <w:right w:val="none" w:sz="0" w:space="0" w:color="auto"/>
      </w:divBdr>
    </w:div>
    <w:div w:id="744685666">
      <w:bodyDiv w:val="1"/>
      <w:marLeft w:val="0"/>
      <w:marRight w:val="0"/>
      <w:marTop w:val="0"/>
      <w:marBottom w:val="0"/>
      <w:divBdr>
        <w:top w:val="none" w:sz="0" w:space="0" w:color="auto"/>
        <w:left w:val="none" w:sz="0" w:space="0" w:color="auto"/>
        <w:bottom w:val="none" w:sz="0" w:space="0" w:color="auto"/>
        <w:right w:val="none" w:sz="0" w:space="0" w:color="auto"/>
      </w:divBdr>
    </w:div>
    <w:div w:id="748187603">
      <w:bodyDiv w:val="1"/>
      <w:marLeft w:val="0"/>
      <w:marRight w:val="0"/>
      <w:marTop w:val="0"/>
      <w:marBottom w:val="0"/>
      <w:divBdr>
        <w:top w:val="none" w:sz="0" w:space="0" w:color="auto"/>
        <w:left w:val="none" w:sz="0" w:space="0" w:color="auto"/>
        <w:bottom w:val="none" w:sz="0" w:space="0" w:color="auto"/>
        <w:right w:val="none" w:sz="0" w:space="0" w:color="auto"/>
      </w:divBdr>
    </w:div>
    <w:div w:id="782923351">
      <w:bodyDiv w:val="1"/>
      <w:marLeft w:val="0"/>
      <w:marRight w:val="0"/>
      <w:marTop w:val="0"/>
      <w:marBottom w:val="0"/>
      <w:divBdr>
        <w:top w:val="none" w:sz="0" w:space="0" w:color="auto"/>
        <w:left w:val="none" w:sz="0" w:space="0" w:color="auto"/>
        <w:bottom w:val="none" w:sz="0" w:space="0" w:color="auto"/>
        <w:right w:val="none" w:sz="0" w:space="0" w:color="auto"/>
      </w:divBdr>
      <w:divsChild>
        <w:div w:id="216942795">
          <w:marLeft w:val="0"/>
          <w:marRight w:val="0"/>
          <w:marTop w:val="0"/>
          <w:marBottom w:val="0"/>
          <w:divBdr>
            <w:top w:val="single" w:sz="6" w:space="0" w:color="DDDDDD"/>
            <w:left w:val="single" w:sz="6" w:space="0" w:color="DDDDDD"/>
            <w:bottom w:val="single" w:sz="6" w:space="31" w:color="DDDDDD"/>
            <w:right w:val="single" w:sz="6" w:space="0" w:color="DDDDDD"/>
          </w:divBdr>
          <w:divsChild>
            <w:div w:id="27579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595819">
      <w:bodyDiv w:val="1"/>
      <w:marLeft w:val="0"/>
      <w:marRight w:val="0"/>
      <w:marTop w:val="0"/>
      <w:marBottom w:val="0"/>
      <w:divBdr>
        <w:top w:val="none" w:sz="0" w:space="0" w:color="auto"/>
        <w:left w:val="none" w:sz="0" w:space="0" w:color="auto"/>
        <w:bottom w:val="none" w:sz="0" w:space="0" w:color="auto"/>
        <w:right w:val="none" w:sz="0" w:space="0" w:color="auto"/>
      </w:divBdr>
    </w:div>
    <w:div w:id="813065350">
      <w:bodyDiv w:val="1"/>
      <w:marLeft w:val="0"/>
      <w:marRight w:val="0"/>
      <w:marTop w:val="0"/>
      <w:marBottom w:val="0"/>
      <w:divBdr>
        <w:top w:val="none" w:sz="0" w:space="0" w:color="auto"/>
        <w:left w:val="none" w:sz="0" w:space="0" w:color="auto"/>
        <w:bottom w:val="none" w:sz="0" w:space="0" w:color="auto"/>
        <w:right w:val="none" w:sz="0" w:space="0" w:color="auto"/>
      </w:divBdr>
    </w:div>
    <w:div w:id="876545099">
      <w:bodyDiv w:val="1"/>
      <w:marLeft w:val="0"/>
      <w:marRight w:val="0"/>
      <w:marTop w:val="0"/>
      <w:marBottom w:val="0"/>
      <w:divBdr>
        <w:top w:val="none" w:sz="0" w:space="0" w:color="auto"/>
        <w:left w:val="none" w:sz="0" w:space="0" w:color="auto"/>
        <w:bottom w:val="none" w:sz="0" w:space="0" w:color="auto"/>
        <w:right w:val="none" w:sz="0" w:space="0" w:color="auto"/>
      </w:divBdr>
    </w:div>
    <w:div w:id="885027697">
      <w:bodyDiv w:val="1"/>
      <w:marLeft w:val="0"/>
      <w:marRight w:val="0"/>
      <w:marTop w:val="0"/>
      <w:marBottom w:val="0"/>
      <w:divBdr>
        <w:top w:val="none" w:sz="0" w:space="0" w:color="auto"/>
        <w:left w:val="none" w:sz="0" w:space="0" w:color="auto"/>
        <w:bottom w:val="none" w:sz="0" w:space="0" w:color="auto"/>
        <w:right w:val="none" w:sz="0" w:space="0" w:color="auto"/>
      </w:divBdr>
    </w:div>
    <w:div w:id="888105561">
      <w:bodyDiv w:val="1"/>
      <w:marLeft w:val="0"/>
      <w:marRight w:val="0"/>
      <w:marTop w:val="0"/>
      <w:marBottom w:val="0"/>
      <w:divBdr>
        <w:top w:val="none" w:sz="0" w:space="0" w:color="auto"/>
        <w:left w:val="none" w:sz="0" w:space="0" w:color="auto"/>
        <w:bottom w:val="none" w:sz="0" w:space="0" w:color="auto"/>
        <w:right w:val="none" w:sz="0" w:space="0" w:color="auto"/>
      </w:divBdr>
    </w:div>
    <w:div w:id="907883806">
      <w:bodyDiv w:val="1"/>
      <w:marLeft w:val="0"/>
      <w:marRight w:val="0"/>
      <w:marTop w:val="0"/>
      <w:marBottom w:val="0"/>
      <w:divBdr>
        <w:top w:val="none" w:sz="0" w:space="0" w:color="auto"/>
        <w:left w:val="none" w:sz="0" w:space="0" w:color="auto"/>
        <w:bottom w:val="none" w:sz="0" w:space="0" w:color="auto"/>
        <w:right w:val="none" w:sz="0" w:space="0" w:color="auto"/>
      </w:divBdr>
    </w:div>
    <w:div w:id="912008579">
      <w:bodyDiv w:val="1"/>
      <w:marLeft w:val="0"/>
      <w:marRight w:val="0"/>
      <w:marTop w:val="0"/>
      <w:marBottom w:val="0"/>
      <w:divBdr>
        <w:top w:val="none" w:sz="0" w:space="0" w:color="auto"/>
        <w:left w:val="none" w:sz="0" w:space="0" w:color="auto"/>
        <w:bottom w:val="none" w:sz="0" w:space="0" w:color="auto"/>
        <w:right w:val="none" w:sz="0" w:space="0" w:color="auto"/>
      </w:divBdr>
    </w:div>
    <w:div w:id="917638853">
      <w:bodyDiv w:val="1"/>
      <w:marLeft w:val="0"/>
      <w:marRight w:val="0"/>
      <w:marTop w:val="0"/>
      <w:marBottom w:val="0"/>
      <w:divBdr>
        <w:top w:val="none" w:sz="0" w:space="0" w:color="auto"/>
        <w:left w:val="none" w:sz="0" w:space="0" w:color="auto"/>
        <w:bottom w:val="none" w:sz="0" w:space="0" w:color="auto"/>
        <w:right w:val="none" w:sz="0" w:space="0" w:color="auto"/>
      </w:divBdr>
    </w:div>
    <w:div w:id="929311888">
      <w:bodyDiv w:val="1"/>
      <w:marLeft w:val="0"/>
      <w:marRight w:val="0"/>
      <w:marTop w:val="0"/>
      <w:marBottom w:val="0"/>
      <w:divBdr>
        <w:top w:val="none" w:sz="0" w:space="0" w:color="auto"/>
        <w:left w:val="none" w:sz="0" w:space="0" w:color="auto"/>
        <w:bottom w:val="none" w:sz="0" w:space="0" w:color="auto"/>
        <w:right w:val="none" w:sz="0" w:space="0" w:color="auto"/>
      </w:divBdr>
    </w:div>
    <w:div w:id="991449177">
      <w:bodyDiv w:val="1"/>
      <w:marLeft w:val="0"/>
      <w:marRight w:val="0"/>
      <w:marTop w:val="0"/>
      <w:marBottom w:val="0"/>
      <w:divBdr>
        <w:top w:val="none" w:sz="0" w:space="0" w:color="auto"/>
        <w:left w:val="none" w:sz="0" w:space="0" w:color="auto"/>
        <w:bottom w:val="none" w:sz="0" w:space="0" w:color="auto"/>
        <w:right w:val="none" w:sz="0" w:space="0" w:color="auto"/>
      </w:divBdr>
    </w:div>
    <w:div w:id="1002001979">
      <w:bodyDiv w:val="1"/>
      <w:marLeft w:val="0"/>
      <w:marRight w:val="0"/>
      <w:marTop w:val="0"/>
      <w:marBottom w:val="0"/>
      <w:divBdr>
        <w:top w:val="none" w:sz="0" w:space="0" w:color="auto"/>
        <w:left w:val="none" w:sz="0" w:space="0" w:color="auto"/>
        <w:bottom w:val="none" w:sz="0" w:space="0" w:color="auto"/>
        <w:right w:val="none" w:sz="0" w:space="0" w:color="auto"/>
      </w:divBdr>
    </w:div>
    <w:div w:id="1032657316">
      <w:bodyDiv w:val="1"/>
      <w:marLeft w:val="0"/>
      <w:marRight w:val="0"/>
      <w:marTop w:val="0"/>
      <w:marBottom w:val="0"/>
      <w:divBdr>
        <w:top w:val="none" w:sz="0" w:space="0" w:color="auto"/>
        <w:left w:val="none" w:sz="0" w:space="0" w:color="auto"/>
        <w:bottom w:val="none" w:sz="0" w:space="0" w:color="auto"/>
        <w:right w:val="none" w:sz="0" w:space="0" w:color="auto"/>
      </w:divBdr>
    </w:div>
    <w:div w:id="1043484939">
      <w:bodyDiv w:val="1"/>
      <w:marLeft w:val="0"/>
      <w:marRight w:val="0"/>
      <w:marTop w:val="0"/>
      <w:marBottom w:val="0"/>
      <w:divBdr>
        <w:top w:val="none" w:sz="0" w:space="0" w:color="auto"/>
        <w:left w:val="none" w:sz="0" w:space="0" w:color="auto"/>
        <w:bottom w:val="none" w:sz="0" w:space="0" w:color="auto"/>
        <w:right w:val="none" w:sz="0" w:space="0" w:color="auto"/>
      </w:divBdr>
    </w:div>
    <w:div w:id="1065645875">
      <w:bodyDiv w:val="1"/>
      <w:marLeft w:val="0"/>
      <w:marRight w:val="0"/>
      <w:marTop w:val="0"/>
      <w:marBottom w:val="0"/>
      <w:divBdr>
        <w:top w:val="none" w:sz="0" w:space="0" w:color="auto"/>
        <w:left w:val="none" w:sz="0" w:space="0" w:color="auto"/>
        <w:bottom w:val="none" w:sz="0" w:space="0" w:color="auto"/>
        <w:right w:val="none" w:sz="0" w:space="0" w:color="auto"/>
      </w:divBdr>
    </w:div>
    <w:div w:id="1070538315">
      <w:bodyDiv w:val="1"/>
      <w:marLeft w:val="0"/>
      <w:marRight w:val="0"/>
      <w:marTop w:val="0"/>
      <w:marBottom w:val="0"/>
      <w:divBdr>
        <w:top w:val="none" w:sz="0" w:space="0" w:color="auto"/>
        <w:left w:val="none" w:sz="0" w:space="0" w:color="auto"/>
        <w:bottom w:val="none" w:sz="0" w:space="0" w:color="auto"/>
        <w:right w:val="none" w:sz="0" w:space="0" w:color="auto"/>
      </w:divBdr>
    </w:div>
    <w:div w:id="1076782459">
      <w:bodyDiv w:val="1"/>
      <w:marLeft w:val="0"/>
      <w:marRight w:val="0"/>
      <w:marTop w:val="0"/>
      <w:marBottom w:val="0"/>
      <w:divBdr>
        <w:top w:val="none" w:sz="0" w:space="0" w:color="auto"/>
        <w:left w:val="none" w:sz="0" w:space="0" w:color="auto"/>
        <w:bottom w:val="none" w:sz="0" w:space="0" w:color="auto"/>
        <w:right w:val="none" w:sz="0" w:space="0" w:color="auto"/>
      </w:divBdr>
    </w:div>
    <w:div w:id="1088312573">
      <w:bodyDiv w:val="1"/>
      <w:marLeft w:val="0"/>
      <w:marRight w:val="0"/>
      <w:marTop w:val="0"/>
      <w:marBottom w:val="0"/>
      <w:divBdr>
        <w:top w:val="none" w:sz="0" w:space="0" w:color="auto"/>
        <w:left w:val="none" w:sz="0" w:space="0" w:color="auto"/>
        <w:bottom w:val="none" w:sz="0" w:space="0" w:color="auto"/>
        <w:right w:val="none" w:sz="0" w:space="0" w:color="auto"/>
      </w:divBdr>
    </w:div>
    <w:div w:id="1100485512">
      <w:bodyDiv w:val="1"/>
      <w:marLeft w:val="0"/>
      <w:marRight w:val="0"/>
      <w:marTop w:val="0"/>
      <w:marBottom w:val="0"/>
      <w:divBdr>
        <w:top w:val="none" w:sz="0" w:space="0" w:color="auto"/>
        <w:left w:val="none" w:sz="0" w:space="0" w:color="auto"/>
        <w:bottom w:val="none" w:sz="0" w:space="0" w:color="auto"/>
        <w:right w:val="none" w:sz="0" w:space="0" w:color="auto"/>
      </w:divBdr>
    </w:div>
    <w:div w:id="1107391282">
      <w:bodyDiv w:val="1"/>
      <w:marLeft w:val="0"/>
      <w:marRight w:val="0"/>
      <w:marTop w:val="0"/>
      <w:marBottom w:val="0"/>
      <w:divBdr>
        <w:top w:val="none" w:sz="0" w:space="0" w:color="auto"/>
        <w:left w:val="none" w:sz="0" w:space="0" w:color="auto"/>
        <w:bottom w:val="none" w:sz="0" w:space="0" w:color="auto"/>
        <w:right w:val="none" w:sz="0" w:space="0" w:color="auto"/>
      </w:divBdr>
    </w:div>
    <w:div w:id="1129859409">
      <w:bodyDiv w:val="1"/>
      <w:marLeft w:val="0"/>
      <w:marRight w:val="0"/>
      <w:marTop w:val="0"/>
      <w:marBottom w:val="0"/>
      <w:divBdr>
        <w:top w:val="none" w:sz="0" w:space="0" w:color="auto"/>
        <w:left w:val="none" w:sz="0" w:space="0" w:color="auto"/>
        <w:bottom w:val="none" w:sz="0" w:space="0" w:color="auto"/>
        <w:right w:val="none" w:sz="0" w:space="0" w:color="auto"/>
      </w:divBdr>
    </w:div>
    <w:div w:id="1161387192">
      <w:bodyDiv w:val="1"/>
      <w:marLeft w:val="0"/>
      <w:marRight w:val="0"/>
      <w:marTop w:val="0"/>
      <w:marBottom w:val="0"/>
      <w:divBdr>
        <w:top w:val="none" w:sz="0" w:space="0" w:color="auto"/>
        <w:left w:val="none" w:sz="0" w:space="0" w:color="auto"/>
        <w:bottom w:val="none" w:sz="0" w:space="0" w:color="auto"/>
        <w:right w:val="none" w:sz="0" w:space="0" w:color="auto"/>
      </w:divBdr>
    </w:div>
    <w:div w:id="1206212670">
      <w:bodyDiv w:val="1"/>
      <w:marLeft w:val="0"/>
      <w:marRight w:val="0"/>
      <w:marTop w:val="0"/>
      <w:marBottom w:val="0"/>
      <w:divBdr>
        <w:top w:val="none" w:sz="0" w:space="0" w:color="auto"/>
        <w:left w:val="none" w:sz="0" w:space="0" w:color="auto"/>
        <w:bottom w:val="none" w:sz="0" w:space="0" w:color="auto"/>
        <w:right w:val="none" w:sz="0" w:space="0" w:color="auto"/>
      </w:divBdr>
    </w:div>
    <w:div w:id="1215311638">
      <w:bodyDiv w:val="1"/>
      <w:marLeft w:val="0"/>
      <w:marRight w:val="0"/>
      <w:marTop w:val="0"/>
      <w:marBottom w:val="0"/>
      <w:divBdr>
        <w:top w:val="none" w:sz="0" w:space="0" w:color="auto"/>
        <w:left w:val="none" w:sz="0" w:space="0" w:color="auto"/>
        <w:bottom w:val="none" w:sz="0" w:space="0" w:color="auto"/>
        <w:right w:val="none" w:sz="0" w:space="0" w:color="auto"/>
      </w:divBdr>
    </w:div>
    <w:div w:id="1229341957">
      <w:bodyDiv w:val="1"/>
      <w:marLeft w:val="0"/>
      <w:marRight w:val="0"/>
      <w:marTop w:val="0"/>
      <w:marBottom w:val="0"/>
      <w:divBdr>
        <w:top w:val="none" w:sz="0" w:space="0" w:color="auto"/>
        <w:left w:val="none" w:sz="0" w:space="0" w:color="auto"/>
        <w:bottom w:val="none" w:sz="0" w:space="0" w:color="auto"/>
        <w:right w:val="none" w:sz="0" w:space="0" w:color="auto"/>
      </w:divBdr>
    </w:div>
    <w:div w:id="1230117141">
      <w:bodyDiv w:val="1"/>
      <w:marLeft w:val="0"/>
      <w:marRight w:val="0"/>
      <w:marTop w:val="0"/>
      <w:marBottom w:val="0"/>
      <w:divBdr>
        <w:top w:val="none" w:sz="0" w:space="0" w:color="auto"/>
        <w:left w:val="none" w:sz="0" w:space="0" w:color="auto"/>
        <w:bottom w:val="none" w:sz="0" w:space="0" w:color="auto"/>
        <w:right w:val="none" w:sz="0" w:space="0" w:color="auto"/>
      </w:divBdr>
    </w:div>
    <w:div w:id="1246568017">
      <w:bodyDiv w:val="1"/>
      <w:marLeft w:val="0"/>
      <w:marRight w:val="0"/>
      <w:marTop w:val="0"/>
      <w:marBottom w:val="0"/>
      <w:divBdr>
        <w:top w:val="none" w:sz="0" w:space="0" w:color="auto"/>
        <w:left w:val="none" w:sz="0" w:space="0" w:color="auto"/>
        <w:bottom w:val="none" w:sz="0" w:space="0" w:color="auto"/>
        <w:right w:val="none" w:sz="0" w:space="0" w:color="auto"/>
      </w:divBdr>
    </w:div>
    <w:div w:id="1277519546">
      <w:bodyDiv w:val="1"/>
      <w:marLeft w:val="0"/>
      <w:marRight w:val="0"/>
      <w:marTop w:val="0"/>
      <w:marBottom w:val="0"/>
      <w:divBdr>
        <w:top w:val="none" w:sz="0" w:space="0" w:color="auto"/>
        <w:left w:val="none" w:sz="0" w:space="0" w:color="auto"/>
        <w:bottom w:val="none" w:sz="0" w:space="0" w:color="auto"/>
        <w:right w:val="none" w:sz="0" w:space="0" w:color="auto"/>
      </w:divBdr>
    </w:div>
    <w:div w:id="1278101260">
      <w:bodyDiv w:val="1"/>
      <w:marLeft w:val="0"/>
      <w:marRight w:val="0"/>
      <w:marTop w:val="0"/>
      <w:marBottom w:val="0"/>
      <w:divBdr>
        <w:top w:val="none" w:sz="0" w:space="0" w:color="auto"/>
        <w:left w:val="none" w:sz="0" w:space="0" w:color="auto"/>
        <w:bottom w:val="none" w:sz="0" w:space="0" w:color="auto"/>
        <w:right w:val="none" w:sz="0" w:space="0" w:color="auto"/>
      </w:divBdr>
    </w:div>
    <w:div w:id="1298300085">
      <w:bodyDiv w:val="1"/>
      <w:marLeft w:val="0"/>
      <w:marRight w:val="0"/>
      <w:marTop w:val="0"/>
      <w:marBottom w:val="0"/>
      <w:divBdr>
        <w:top w:val="none" w:sz="0" w:space="0" w:color="auto"/>
        <w:left w:val="none" w:sz="0" w:space="0" w:color="auto"/>
        <w:bottom w:val="none" w:sz="0" w:space="0" w:color="auto"/>
        <w:right w:val="none" w:sz="0" w:space="0" w:color="auto"/>
      </w:divBdr>
    </w:div>
    <w:div w:id="1325623338">
      <w:bodyDiv w:val="1"/>
      <w:marLeft w:val="0"/>
      <w:marRight w:val="0"/>
      <w:marTop w:val="0"/>
      <w:marBottom w:val="0"/>
      <w:divBdr>
        <w:top w:val="none" w:sz="0" w:space="0" w:color="auto"/>
        <w:left w:val="none" w:sz="0" w:space="0" w:color="auto"/>
        <w:bottom w:val="none" w:sz="0" w:space="0" w:color="auto"/>
        <w:right w:val="none" w:sz="0" w:space="0" w:color="auto"/>
      </w:divBdr>
    </w:div>
    <w:div w:id="1334064151">
      <w:bodyDiv w:val="1"/>
      <w:marLeft w:val="0"/>
      <w:marRight w:val="0"/>
      <w:marTop w:val="0"/>
      <w:marBottom w:val="0"/>
      <w:divBdr>
        <w:top w:val="none" w:sz="0" w:space="0" w:color="auto"/>
        <w:left w:val="none" w:sz="0" w:space="0" w:color="auto"/>
        <w:bottom w:val="none" w:sz="0" w:space="0" w:color="auto"/>
        <w:right w:val="none" w:sz="0" w:space="0" w:color="auto"/>
      </w:divBdr>
    </w:div>
    <w:div w:id="1406294617">
      <w:bodyDiv w:val="1"/>
      <w:marLeft w:val="0"/>
      <w:marRight w:val="0"/>
      <w:marTop w:val="0"/>
      <w:marBottom w:val="0"/>
      <w:divBdr>
        <w:top w:val="none" w:sz="0" w:space="0" w:color="auto"/>
        <w:left w:val="none" w:sz="0" w:space="0" w:color="auto"/>
        <w:bottom w:val="none" w:sz="0" w:space="0" w:color="auto"/>
        <w:right w:val="none" w:sz="0" w:space="0" w:color="auto"/>
      </w:divBdr>
    </w:div>
    <w:div w:id="1411198596">
      <w:bodyDiv w:val="1"/>
      <w:marLeft w:val="0"/>
      <w:marRight w:val="0"/>
      <w:marTop w:val="0"/>
      <w:marBottom w:val="0"/>
      <w:divBdr>
        <w:top w:val="none" w:sz="0" w:space="0" w:color="auto"/>
        <w:left w:val="none" w:sz="0" w:space="0" w:color="auto"/>
        <w:bottom w:val="none" w:sz="0" w:space="0" w:color="auto"/>
        <w:right w:val="none" w:sz="0" w:space="0" w:color="auto"/>
      </w:divBdr>
    </w:div>
    <w:div w:id="1427577422">
      <w:bodyDiv w:val="1"/>
      <w:marLeft w:val="0"/>
      <w:marRight w:val="0"/>
      <w:marTop w:val="0"/>
      <w:marBottom w:val="0"/>
      <w:divBdr>
        <w:top w:val="none" w:sz="0" w:space="0" w:color="auto"/>
        <w:left w:val="none" w:sz="0" w:space="0" w:color="auto"/>
        <w:bottom w:val="none" w:sz="0" w:space="0" w:color="auto"/>
        <w:right w:val="none" w:sz="0" w:space="0" w:color="auto"/>
      </w:divBdr>
    </w:div>
    <w:div w:id="1438597395">
      <w:bodyDiv w:val="1"/>
      <w:marLeft w:val="0"/>
      <w:marRight w:val="0"/>
      <w:marTop w:val="0"/>
      <w:marBottom w:val="0"/>
      <w:divBdr>
        <w:top w:val="none" w:sz="0" w:space="0" w:color="auto"/>
        <w:left w:val="none" w:sz="0" w:space="0" w:color="auto"/>
        <w:bottom w:val="none" w:sz="0" w:space="0" w:color="auto"/>
        <w:right w:val="none" w:sz="0" w:space="0" w:color="auto"/>
      </w:divBdr>
    </w:div>
    <w:div w:id="1442140737">
      <w:bodyDiv w:val="1"/>
      <w:marLeft w:val="0"/>
      <w:marRight w:val="0"/>
      <w:marTop w:val="0"/>
      <w:marBottom w:val="0"/>
      <w:divBdr>
        <w:top w:val="none" w:sz="0" w:space="0" w:color="auto"/>
        <w:left w:val="none" w:sz="0" w:space="0" w:color="auto"/>
        <w:bottom w:val="none" w:sz="0" w:space="0" w:color="auto"/>
        <w:right w:val="none" w:sz="0" w:space="0" w:color="auto"/>
      </w:divBdr>
    </w:div>
    <w:div w:id="1446467178">
      <w:bodyDiv w:val="1"/>
      <w:marLeft w:val="0"/>
      <w:marRight w:val="0"/>
      <w:marTop w:val="0"/>
      <w:marBottom w:val="0"/>
      <w:divBdr>
        <w:top w:val="none" w:sz="0" w:space="0" w:color="auto"/>
        <w:left w:val="none" w:sz="0" w:space="0" w:color="auto"/>
        <w:bottom w:val="none" w:sz="0" w:space="0" w:color="auto"/>
        <w:right w:val="none" w:sz="0" w:space="0" w:color="auto"/>
      </w:divBdr>
    </w:div>
    <w:div w:id="1447698002">
      <w:bodyDiv w:val="1"/>
      <w:marLeft w:val="0"/>
      <w:marRight w:val="0"/>
      <w:marTop w:val="0"/>
      <w:marBottom w:val="0"/>
      <w:divBdr>
        <w:top w:val="none" w:sz="0" w:space="0" w:color="auto"/>
        <w:left w:val="none" w:sz="0" w:space="0" w:color="auto"/>
        <w:bottom w:val="none" w:sz="0" w:space="0" w:color="auto"/>
        <w:right w:val="none" w:sz="0" w:space="0" w:color="auto"/>
      </w:divBdr>
    </w:div>
    <w:div w:id="1499272239">
      <w:bodyDiv w:val="1"/>
      <w:marLeft w:val="0"/>
      <w:marRight w:val="0"/>
      <w:marTop w:val="0"/>
      <w:marBottom w:val="0"/>
      <w:divBdr>
        <w:top w:val="none" w:sz="0" w:space="0" w:color="auto"/>
        <w:left w:val="none" w:sz="0" w:space="0" w:color="auto"/>
        <w:bottom w:val="none" w:sz="0" w:space="0" w:color="auto"/>
        <w:right w:val="none" w:sz="0" w:space="0" w:color="auto"/>
      </w:divBdr>
    </w:div>
    <w:div w:id="1521820424">
      <w:bodyDiv w:val="1"/>
      <w:marLeft w:val="0"/>
      <w:marRight w:val="0"/>
      <w:marTop w:val="0"/>
      <w:marBottom w:val="0"/>
      <w:divBdr>
        <w:top w:val="none" w:sz="0" w:space="0" w:color="auto"/>
        <w:left w:val="none" w:sz="0" w:space="0" w:color="auto"/>
        <w:bottom w:val="none" w:sz="0" w:space="0" w:color="auto"/>
        <w:right w:val="none" w:sz="0" w:space="0" w:color="auto"/>
      </w:divBdr>
    </w:div>
    <w:div w:id="1542207060">
      <w:bodyDiv w:val="1"/>
      <w:marLeft w:val="0"/>
      <w:marRight w:val="0"/>
      <w:marTop w:val="0"/>
      <w:marBottom w:val="0"/>
      <w:divBdr>
        <w:top w:val="none" w:sz="0" w:space="0" w:color="auto"/>
        <w:left w:val="none" w:sz="0" w:space="0" w:color="auto"/>
        <w:bottom w:val="none" w:sz="0" w:space="0" w:color="auto"/>
        <w:right w:val="none" w:sz="0" w:space="0" w:color="auto"/>
      </w:divBdr>
    </w:div>
    <w:div w:id="1550847257">
      <w:bodyDiv w:val="1"/>
      <w:marLeft w:val="0"/>
      <w:marRight w:val="0"/>
      <w:marTop w:val="0"/>
      <w:marBottom w:val="0"/>
      <w:divBdr>
        <w:top w:val="none" w:sz="0" w:space="0" w:color="auto"/>
        <w:left w:val="none" w:sz="0" w:space="0" w:color="auto"/>
        <w:bottom w:val="none" w:sz="0" w:space="0" w:color="auto"/>
        <w:right w:val="none" w:sz="0" w:space="0" w:color="auto"/>
      </w:divBdr>
    </w:div>
    <w:div w:id="1552577268">
      <w:bodyDiv w:val="1"/>
      <w:marLeft w:val="0"/>
      <w:marRight w:val="0"/>
      <w:marTop w:val="0"/>
      <w:marBottom w:val="0"/>
      <w:divBdr>
        <w:top w:val="none" w:sz="0" w:space="0" w:color="auto"/>
        <w:left w:val="none" w:sz="0" w:space="0" w:color="auto"/>
        <w:bottom w:val="none" w:sz="0" w:space="0" w:color="auto"/>
        <w:right w:val="none" w:sz="0" w:space="0" w:color="auto"/>
      </w:divBdr>
    </w:div>
    <w:div w:id="1554929486">
      <w:bodyDiv w:val="1"/>
      <w:marLeft w:val="0"/>
      <w:marRight w:val="0"/>
      <w:marTop w:val="0"/>
      <w:marBottom w:val="0"/>
      <w:divBdr>
        <w:top w:val="none" w:sz="0" w:space="0" w:color="auto"/>
        <w:left w:val="none" w:sz="0" w:space="0" w:color="auto"/>
        <w:bottom w:val="none" w:sz="0" w:space="0" w:color="auto"/>
        <w:right w:val="none" w:sz="0" w:space="0" w:color="auto"/>
      </w:divBdr>
    </w:div>
    <w:div w:id="1576891963">
      <w:bodyDiv w:val="1"/>
      <w:marLeft w:val="0"/>
      <w:marRight w:val="0"/>
      <w:marTop w:val="0"/>
      <w:marBottom w:val="0"/>
      <w:divBdr>
        <w:top w:val="none" w:sz="0" w:space="0" w:color="auto"/>
        <w:left w:val="none" w:sz="0" w:space="0" w:color="auto"/>
        <w:bottom w:val="none" w:sz="0" w:space="0" w:color="auto"/>
        <w:right w:val="none" w:sz="0" w:space="0" w:color="auto"/>
      </w:divBdr>
    </w:div>
    <w:div w:id="1582763272">
      <w:bodyDiv w:val="1"/>
      <w:marLeft w:val="0"/>
      <w:marRight w:val="0"/>
      <w:marTop w:val="0"/>
      <w:marBottom w:val="0"/>
      <w:divBdr>
        <w:top w:val="none" w:sz="0" w:space="0" w:color="auto"/>
        <w:left w:val="none" w:sz="0" w:space="0" w:color="auto"/>
        <w:bottom w:val="none" w:sz="0" w:space="0" w:color="auto"/>
        <w:right w:val="none" w:sz="0" w:space="0" w:color="auto"/>
      </w:divBdr>
    </w:div>
    <w:div w:id="1596210306">
      <w:bodyDiv w:val="1"/>
      <w:marLeft w:val="0"/>
      <w:marRight w:val="0"/>
      <w:marTop w:val="0"/>
      <w:marBottom w:val="0"/>
      <w:divBdr>
        <w:top w:val="none" w:sz="0" w:space="0" w:color="auto"/>
        <w:left w:val="none" w:sz="0" w:space="0" w:color="auto"/>
        <w:bottom w:val="none" w:sz="0" w:space="0" w:color="auto"/>
        <w:right w:val="none" w:sz="0" w:space="0" w:color="auto"/>
      </w:divBdr>
    </w:div>
    <w:div w:id="1613168905">
      <w:bodyDiv w:val="1"/>
      <w:marLeft w:val="0"/>
      <w:marRight w:val="0"/>
      <w:marTop w:val="0"/>
      <w:marBottom w:val="0"/>
      <w:divBdr>
        <w:top w:val="none" w:sz="0" w:space="0" w:color="auto"/>
        <w:left w:val="none" w:sz="0" w:space="0" w:color="auto"/>
        <w:bottom w:val="none" w:sz="0" w:space="0" w:color="auto"/>
        <w:right w:val="none" w:sz="0" w:space="0" w:color="auto"/>
      </w:divBdr>
    </w:div>
    <w:div w:id="1615215152">
      <w:bodyDiv w:val="1"/>
      <w:marLeft w:val="0"/>
      <w:marRight w:val="0"/>
      <w:marTop w:val="0"/>
      <w:marBottom w:val="0"/>
      <w:divBdr>
        <w:top w:val="none" w:sz="0" w:space="0" w:color="auto"/>
        <w:left w:val="none" w:sz="0" w:space="0" w:color="auto"/>
        <w:bottom w:val="none" w:sz="0" w:space="0" w:color="auto"/>
        <w:right w:val="none" w:sz="0" w:space="0" w:color="auto"/>
      </w:divBdr>
    </w:div>
    <w:div w:id="1621916128">
      <w:bodyDiv w:val="1"/>
      <w:marLeft w:val="0"/>
      <w:marRight w:val="0"/>
      <w:marTop w:val="0"/>
      <w:marBottom w:val="0"/>
      <w:divBdr>
        <w:top w:val="none" w:sz="0" w:space="0" w:color="auto"/>
        <w:left w:val="none" w:sz="0" w:space="0" w:color="auto"/>
        <w:bottom w:val="none" w:sz="0" w:space="0" w:color="auto"/>
        <w:right w:val="none" w:sz="0" w:space="0" w:color="auto"/>
      </w:divBdr>
    </w:div>
    <w:div w:id="1622147102">
      <w:bodyDiv w:val="1"/>
      <w:marLeft w:val="0"/>
      <w:marRight w:val="0"/>
      <w:marTop w:val="0"/>
      <w:marBottom w:val="0"/>
      <w:divBdr>
        <w:top w:val="none" w:sz="0" w:space="0" w:color="auto"/>
        <w:left w:val="none" w:sz="0" w:space="0" w:color="auto"/>
        <w:bottom w:val="none" w:sz="0" w:space="0" w:color="auto"/>
        <w:right w:val="none" w:sz="0" w:space="0" w:color="auto"/>
      </w:divBdr>
    </w:div>
    <w:div w:id="1624731715">
      <w:bodyDiv w:val="1"/>
      <w:marLeft w:val="0"/>
      <w:marRight w:val="0"/>
      <w:marTop w:val="0"/>
      <w:marBottom w:val="0"/>
      <w:divBdr>
        <w:top w:val="none" w:sz="0" w:space="0" w:color="auto"/>
        <w:left w:val="none" w:sz="0" w:space="0" w:color="auto"/>
        <w:bottom w:val="none" w:sz="0" w:space="0" w:color="auto"/>
        <w:right w:val="none" w:sz="0" w:space="0" w:color="auto"/>
      </w:divBdr>
    </w:div>
    <w:div w:id="1645504560">
      <w:bodyDiv w:val="1"/>
      <w:marLeft w:val="0"/>
      <w:marRight w:val="0"/>
      <w:marTop w:val="0"/>
      <w:marBottom w:val="0"/>
      <w:divBdr>
        <w:top w:val="none" w:sz="0" w:space="0" w:color="auto"/>
        <w:left w:val="none" w:sz="0" w:space="0" w:color="auto"/>
        <w:bottom w:val="none" w:sz="0" w:space="0" w:color="auto"/>
        <w:right w:val="none" w:sz="0" w:space="0" w:color="auto"/>
      </w:divBdr>
    </w:div>
    <w:div w:id="1672567073">
      <w:bodyDiv w:val="1"/>
      <w:marLeft w:val="0"/>
      <w:marRight w:val="0"/>
      <w:marTop w:val="0"/>
      <w:marBottom w:val="0"/>
      <w:divBdr>
        <w:top w:val="none" w:sz="0" w:space="0" w:color="auto"/>
        <w:left w:val="none" w:sz="0" w:space="0" w:color="auto"/>
        <w:bottom w:val="none" w:sz="0" w:space="0" w:color="auto"/>
        <w:right w:val="none" w:sz="0" w:space="0" w:color="auto"/>
      </w:divBdr>
    </w:div>
    <w:div w:id="1722441098">
      <w:bodyDiv w:val="1"/>
      <w:marLeft w:val="0"/>
      <w:marRight w:val="0"/>
      <w:marTop w:val="0"/>
      <w:marBottom w:val="0"/>
      <w:divBdr>
        <w:top w:val="none" w:sz="0" w:space="0" w:color="auto"/>
        <w:left w:val="none" w:sz="0" w:space="0" w:color="auto"/>
        <w:bottom w:val="none" w:sz="0" w:space="0" w:color="auto"/>
        <w:right w:val="none" w:sz="0" w:space="0" w:color="auto"/>
      </w:divBdr>
    </w:div>
    <w:div w:id="1722710786">
      <w:bodyDiv w:val="1"/>
      <w:marLeft w:val="0"/>
      <w:marRight w:val="0"/>
      <w:marTop w:val="0"/>
      <w:marBottom w:val="0"/>
      <w:divBdr>
        <w:top w:val="none" w:sz="0" w:space="0" w:color="auto"/>
        <w:left w:val="none" w:sz="0" w:space="0" w:color="auto"/>
        <w:bottom w:val="none" w:sz="0" w:space="0" w:color="auto"/>
        <w:right w:val="none" w:sz="0" w:space="0" w:color="auto"/>
      </w:divBdr>
      <w:divsChild>
        <w:div w:id="208342714">
          <w:marLeft w:val="0"/>
          <w:marRight w:val="0"/>
          <w:marTop w:val="0"/>
          <w:marBottom w:val="0"/>
          <w:divBdr>
            <w:top w:val="none" w:sz="0" w:space="0" w:color="auto"/>
            <w:left w:val="none" w:sz="0" w:space="0" w:color="auto"/>
            <w:bottom w:val="none" w:sz="0" w:space="0" w:color="auto"/>
            <w:right w:val="none" w:sz="0" w:space="0" w:color="auto"/>
          </w:divBdr>
          <w:divsChild>
            <w:div w:id="563834535">
              <w:marLeft w:val="0"/>
              <w:marRight w:val="0"/>
              <w:marTop w:val="0"/>
              <w:marBottom w:val="0"/>
              <w:divBdr>
                <w:top w:val="none" w:sz="0" w:space="0" w:color="auto"/>
                <w:left w:val="none" w:sz="0" w:space="0" w:color="auto"/>
                <w:bottom w:val="none" w:sz="0" w:space="0" w:color="auto"/>
                <w:right w:val="none" w:sz="0" w:space="0" w:color="auto"/>
              </w:divBdr>
            </w:div>
            <w:div w:id="767195531">
              <w:marLeft w:val="0"/>
              <w:marRight w:val="0"/>
              <w:marTop w:val="0"/>
              <w:marBottom w:val="0"/>
              <w:divBdr>
                <w:top w:val="none" w:sz="0" w:space="0" w:color="auto"/>
                <w:left w:val="none" w:sz="0" w:space="0" w:color="auto"/>
                <w:bottom w:val="none" w:sz="0" w:space="0" w:color="auto"/>
                <w:right w:val="none" w:sz="0" w:space="0" w:color="auto"/>
              </w:divBdr>
            </w:div>
            <w:div w:id="1702392365">
              <w:marLeft w:val="0"/>
              <w:marRight w:val="0"/>
              <w:marTop w:val="0"/>
              <w:marBottom w:val="0"/>
              <w:divBdr>
                <w:top w:val="none" w:sz="0" w:space="0" w:color="auto"/>
                <w:left w:val="none" w:sz="0" w:space="0" w:color="auto"/>
                <w:bottom w:val="none" w:sz="0" w:space="0" w:color="auto"/>
                <w:right w:val="none" w:sz="0" w:space="0" w:color="auto"/>
              </w:divBdr>
            </w:div>
          </w:divsChild>
        </w:div>
        <w:div w:id="1750611709">
          <w:marLeft w:val="0"/>
          <w:marRight w:val="0"/>
          <w:marTop w:val="0"/>
          <w:marBottom w:val="0"/>
          <w:divBdr>
            <w:top w:val="none" w:sz="0" w:space="0" w:color="auto"/>
            <w:left w:val="none" w:sz="0" w:space="0" w:color="auto"/>
            <w:bottom w:val="none" w:sz="0" w:space="0" w:color="auto"/>
            <w:right w:val="none" w:sz="0" w:space="0" w:color="auto"/>
          </w:divBdr>
          <w:divsChild>
            <w:div w:id="228614249">
              <w:marLeft w:val="0"/>
              <w:marRight w:val="0"/>
              <w:marTop w:val="0"/>
              <w:marBottom w:val="0"/>
              <w:divBdr>
                <w:top w:val="none" w:sz="0" w:space="0" w:color="auto"/>
                <w:left w:val="none" w:sz="0" w:space="0" w:color="auto"/>
                <w:bottom w:val="none" w:sz="0" w:space="0" w:color="auto"/>
                <w:right w:val="none" w:sz="0" w:space="0" w:color="auto"/>
              </w:divBdr>
            </w:div>
            <w:div w:id="1251543317">
              <w:marLeft w:val="0"/>
              <w:marRight w:val="0"/>
              <w:marTop w:val="0"/>
              <w:marBottom w:val="0"/>
              <w:divBdr>
                <w:top w:val="none" w:sz="0" w:space="0" w:color="auto"/>
                <w:left w:val="none" w:sz="0" w:space="0" w:color="auto"/>
                <w:bottom w:val="none" w:sz="0" w:space="0" w:color="auto"/>
                <w:right w:val="none" w:sz="0" w:space="0" w:color="auto"/>
              </w:divBdr>
            </w:div>
          </w:divsChild>
        </w:div>
        <w:div w:id="1898931943">
          <w:marLeft w:val="0"/>
          <w:marRight w:val="0"/>
          <w:marTop w:val="0"/>
          <w:marBottom w:val="0"/>
          <w:divBdr>
            <w:top w:val="none" w:sz="0" w:space="0" w:color="auto"/>
            <w:left w:val="none" w:sz="0" w:space="0" w:color="auto"/>
            <w:bottom w:val="none" w:sz="0" w:space="0" w:color="auto"/>
            <w:right w:val="none" w:sz="0" w:space="0" w:color="auto"/>
          </w:divBdr>
          <w:divsChild>
            <w:div w:id="476069827">
              <w:marLeft w:val="0"/>
              <w:marRight w:val="0"/>
              <w:marTop w:val="0"/>
              <w:marBottom w:val="0"/>
              <w:divBdr>
                <w:top w:val="none" w:sz="0" w:space="0" w:color="auto"/>
                <w:left w:val="none" w:sz="0" w:space="0" w:color="auto"/>
                <w:bottom w:val="none" w:sz="0" w:space="0" w:color="auto"/>
                <w:right w:val="none" w:sz="0" w:space="0" w:color="auto"/>
              </w:divBdr>
            </w:div>
          </w:divsChild>
        </w:div>
        <w:div w:id="1888763984">
          <w:marLeft w:val="0"/>
          <w:marRight w:val="0"/>
          <w:marTop w:val="0"/>
          <w:marBottom w:val="0"/>
          <w:divBdr>
            <w:top w:val="none" w:sz="0" w:space="0" w:color="auto"/>
            <w:left w:val="none" w:sz="0" w:space="0" w:color="auto"/>
            <w:bottom w:val="none" w:sz="0" w:space="0" w:color="auto"/>
            <w:right w:val="none" w:sz="0" w:space="0" w:color="auto"/>
          </w:divBdr>
          <w:divsChild>
            <w:div w:id="1550416644">
              <w:marLeft w:val="0"/>
              <w:marRight w:val="0"/>
              <w:marTop w:val="0"/>
              <w:marBottom w:val="0"/>
              <w:divBdr>
                <w:top w:val="none" w:sz="0" w:space="0" w:color="auto"/>
                <w:left w:val="none" w:sz="0" w:space="0" w:color="auto"/>
                <w:bottom w:val="none" w:sz="0" w:space="0" w:color="auto"/>
                <w:right w:val="none" w:sz="0" w:space="0" w:color="auto"/>
              </w:divBdr>
            </w:div>
            <w:div w:id="1742174813">
              <w:marLeft w:val="0"/>
              <w:marRight w:val="0"/>
              <w:marTop w:val="0"/>
              <w:marBottom w:val="0"/>
              <w:divBdr>
                <w:top w:val="none" w:sz="0" w:space="0" w:color="auto"/>
                <w:left w:val="none" w:sz="0" w:space="0" w:color="auto"/>
                <w:bottom w:val="none" w:sz="0" w:space="0" w:color="auto"/>
                <w:right w:val="none" w:sz="0" w:space="0" w:color="auto"/>
              </w:divBdr>
            </w:div>
            <w:div w:id="2072001134">
              <w:marLeft w:val="0"/>
              <w:marRight w:val="0"/>
              <w:marTop w:val="0"/>
              <w:marBottom w:val="0"/>
              <w:divBdr>
                <w:top w:val="none" w:sz="0" w:space="0" w:color="auto"/>
                <w:left w:val="none" w:sz="0" w:space="0" w:color="auto"/>
                <w:bottom w:val="none" w:sz="0" w:space="0" w:color="auto"/>
                <w:right w:val="none" w:sz="0" w:space="0" w:color="auto"/>
              </w:divBdr>
            </w:div>
          </w:divsChild>
        </w:div>
        <w:div w:id="1734888121">
          <w:marLeft w:val="0"/>
          <w:marRight w:val="0"/>
          <w:marTop w:val="0"/>
          <w:marBottom w:val="0"/>
          <w:divBdr>
            <w:top w:val="none" w:sz="0" w:space="0" w:color="auto"/>
            <w:left w:val="none" w:sz="0" w:space="0" w:color="auto"/>
            <w:bottom w:val="none" w:sz="0" w:space="0" w:color="auto"/>
            <w:right w:val="none" w:sz="0" w:space="0" w:color="auto"/>
          </w:divBdr>
          <w:divsChild>
            <w:div w:id="1134373755">
              <w:marLeft w:val="0"/>
              <w:marRight w:val="0"/>
              <w:marTop w:val="0"/>
              <w:marBottom w:val="0"/>
              <w:divBdr>
                <w:top w:val="none" w:sz="0" w:space="0" w:color="auto"/>
                <w:left w:val="none" w:sz="0" w:space="0" w:color="auto"/>
                <w:bottom w:val="none" w:sz="0" w:space="0" w:color="auto"/>
                <w:right w:val="none" w:sz="0" w:space="0" w:color="auto"/>
              </w:divBdr>
            </w:div>
            <w:div w:id="718164506">
              <w:marLeft w:val="0"/>
              <w:marRight w:val="0"/>
              <w:marTop w:val="0"/>
              <w:marBottom w:val="0"/>
              <w:divBdr>
                <w:top w:val="none" w:sz="0" w:space="0" w:color="auto"/>
                <w:left w:val="none" w:sz="0" w:space="0" w:color="auto"/>
                <w:bottom w:val="none" w:sz="0" w:space="0" w:color="auto"/>
                <w:right w:val="none" w:sz="0" w:space="0" w:color="auto"/>
              </w:divBdr>
            </w:div>
          </w:divsChild>
        </w:div>
        <w:div w:id="2143384047">
          <w:marLeft w:val="0"/>
          <w:marRight w:val="0"/>
          <w:marTop w:val="0"/>
          <w:marBottom w:val="0"/>
          <w:divBdr>
            <w:top w:val="none" w:sz="0" w:space="0" w:color="auto"/>
            <w:left w:val="none" w:sz="0" w:space="0" w:color="auto"/>
            <w:bottom w:val="none" w:sz="0" w:space="0" w:color="auto"/>
            <w:right w:val="none" w:sz="0" w:space="0" w:color="auto"/>
          </w:divBdr>
          <w:divsChild>
            <w:div w:id="762989595">
              <w:marLeft w:val="0"/>
              <w:marRight w:val="0"/>
              <w:marTop w:val="0"/>
              <w:marBottom w:val="0"/>
              <w:divBdr>
                <w:top w:val="none" w:sz="0" w:space="0" w:color="auto"/>
                <w:left w:val="none" w:sz="0" w:space="0" w:color="auto"/>
                <w:bottom w:val="none" w:sz="0" w:space="0" w:color="auto"/>
                <w:right w:val="none" w:sz="0" w:space="0" w:color="auto"/>
              </w:divBdr>
            </w:div>
            <w:div w:id="1004237656">
              <w:marLeft w:val="0"/>
              <w:marRight w:val="0"/>
              <w:marTop w:val="0"/>
              <w:marBottom w:val="0"/>
              <w:divBdr>
                <w:top w:val="none" w:sz="0" w:space="0" w:color="auto"/>
                <w:left w:val="none" w:sz="0" w:space="0" w:color="auto"/>
                <w:bottom w:val="none" w:sz="0" w:space="0" w:color="auto"/>
                <w:right w:val="none" w:sz="0" w:space="0" w:color="auto"/>
              </w:divBdr>
            </w:div>
          </w:divsChild>
        </w:div>
        <w:div w:id="1261764777">
          <w:marLeft w:val="0"/>
          <w:marRight w:val="0"/>
          <w:marTop w:val="0"/>
          <w:marBottom w:val="0"/>
          <w:divBdr>
            <w:top w:val="none" w:sz="0" w:space="0" w:color="auto"/>
            <w:left w:val="none" w:sz="0" w:space="0" w:color="auto"/>
            <w:bottom w:val="none" w:sz="0" w:space="0" w:color="auto"/>
            <w:right w:val="none" w:sz="0" w:space="0" w:color="auto"/>
          </w:divBdr>
          <w:divsChild>
            <w:div w:id="34625322">
              <w:marLeft w:val="0"/>
              <w:marRight w:val="0"/>
              <w:marTop w:val="0"/>
              <w:marBottom w:val="0"/>
              <w:divBdr>
                <w:top w:val="none" w:sz="0" w:space="0" w:color="auto"/>
                <w:left w:val="none" w:sz="0" w:space="0" w:color="auto"/>
                <w:bottom w:val="none" w:sz="0" w:space="0" w:color="auto"/>
                <w:right w:val="none" w:sz="0" w:space="0" w:color="auto"/>
              </w:divBdr>
            </w:div>
            <w:div w:id="375131108">
              <w:marLeft w:val="0"/>
              <w:marRight w:val="0"/>
              <w:marTop w:val="0"/>
              <w:marBottom w:val="0"/>
              <w:divBdr>
                <w:top w:val="none" w:sz="0" w:space="0" w:color="auto"/>
                <w:left w:val="none" w:sz="0" w:space="0" w:color="auto"/>
                <w:bottom w:val="none" w:sz="0" w:space="0" w:color="auto"/>
                <w:right w:val="none" w:sz="0" w:space="0" w:color="auto"/>
              </w:divBdr>
            </w:div>
            <w:div w:id="721559709">
              <w:marLeft w:val="0"/>
              <w:marRight w:val="0"/>
              <w:marTop w:val="0"/>
              <w:marBottom w:val="0"/>
              <w:divBdr>
                <w:top w:val="none" w:sz="0" w:space="0" w:color="auto"/>
                <w:left w:val="none" w:sz="0" w:space="0" w:color="auto"/>
                <w:bottom w:val="none" w:sz="0" w:space="0" w:color="auto"/>
                <w:right w:val="none" w:sz="0" w:space="0" w:color="auto"/>
              </w:divBdr>
            </w:div>
          </w:divsChild>
        </w:div>
        <w:div w:id="44912098">
          <w:marLeft w:val="0"/>
          <w:marRight w:val="0"/>
          <w:marTop w:val="0"/>
          <w:marBottom w:val="0"/>
          <w:divBdr>
            <w:top w:val="none" w:sz="0" w:space="0" w:color="auto"/>
            <w:left w:val="none" w:sz="0" w:space="0" w:color="auto"/>
            <w:bottom w:val="none" w:sz="0" w:space="0" w:color="auto"/>
            <w:right w:val="none" w:sz="0" w:space="0" w:color="auto"/>
          </w:divBdr>
          <w:divsChild>
            <w:div w:id="1321546189">
              <w:marLeft w:val="0"/>
              <w:marRight w:val="0"/>
              <w:marTop w:val="0"/>
              <w:marBottom w:val="0"/>
              <w:divBdr>
                <w:top w:val="none" w:sz="0" w:space="0" w:color="auto"/>
                <w:left w:val="none" w:sz="0" w:space="0" w:color="auto"/>
                <w:bottom w:val="none" w:sz="0" w:space="0" w:color="auto"/>
                <w:right w:val="none" w:sz="0" w:space="0" w:color="auto"/>
              </w:divBdr>
            </w:div>
            <w:div w:id="575359783">
              <w:marLeft w:val="0"/>
              <w:marRight w:val="0"/>
              <w:marTop w:val="0"/>
              <w:marBottom w:val="0"/>
              <w:divBdr>
                <w:top w:val="none" w:sz="0" w:space="0" w:color="auto"/>
                <w:left w:val="none" w:sz="0" w:space="0" w:color="auto"/>
                <w:bottom w:val="none" w:sz="0" w:space="0" w:color="auto"/>
                <w:right w:val="none" w:sz="0" w:space="0" w:color="auto"/>
              </w:divBdr>
            </w:div>
          </w:divsChild>
        </w:div>
        <w:div w:id="1508599653">
          <w:marLeft w:val="0"/>
          <w:marRight w:val="0"/>
          <w:marTop w:val="0"/>
          <w:marBottom w:val="0"/>
          <w:divBdr>
            <w:top w:val="none" w:sz="0" w:space="0" w:color="auto"/>
            <w:left w:val="none" w:sz="0" w:space="0" w:color="auto"/>
            <w:bottom w:val="none" w:sz="0" w:space="0" w:color="auto"/>
            <w:right w:val="none" w:sz="0" w:space="0" w:color="auto"/>
          </w:divBdr>
          <w:divsChild>
            <w:div w:id="1844010984">
              <w:marLeft w:val="0"/>
              <w:marRight w:val="0"/>
              <w:marTop w:val="0"/>
              <w:marBottom w:val="0"/>
              <w:divBdr>
                <w:top w:val="none" w:sz="0" w:space="0" w:color="auto"/>
                <w:left w:val="none" w:sz="0" w:space="0" w:color="auto"/>
                <w:bottom w:val="none" w:sz="0" w:space="0" w:color="auto"/>
                <w:right w:val="none" w:sz="0" w:space="0" w:color="auto"/>
              </w:divBdr>
            </w:div>
            <w:div w:id="1697807810">
              <w:marLeft w:val="0"/>
              <w:marRight w:val="0"/>
              <w:marTop w:val="0"/>
              <w:marBottom w:val="0"/>
              <w:divBdr>
                <w:top w:val="none" w:sz="0" w:space="0" w:color="auto"/>
                <w:left w:val="none" w:sz="0" w:space="0" w:color="auto"/>
                <w:bottom w:val="none" w:sz="0" w:space="0" w:color="auto"/>
                <w:right w:val="none" w:sz="0" w:space="0" w:color="auto"/>
              </w:divBdr>
            </w:div>
          </w:divsChild>
        </w:div>
        <w:div w:id="1859809535">
          <w:marLeft w:val="0"/>
          <w:marRight w:val="0"/>
          <w:marTop w:val="0"/>
          <w:marBottom w:val="0"/>
          <w:divBdr>
            <w:top w:val="none" w:sz="0" w:space="0" w:color="auto"/>
            <w:left w:val="none" w:sz="0" w:space="0" w:color="auto"/>
            <w:bottom w:val="none" w:sz="0" w:space="0" w:color="auto"/>
            <w:right w:val="none" w:sz="0" w:space="0" w:color="auto"/>
          </w:divBdr>
          <w:divsChild>
            <w:div w:id="1093168094">
              <w:marLeft w:val="0"/>
              <w:marRight w:val="0"/>
              <w:marTop w:val="0"/>
              <w:marBottom w:val="0"/>
              <w:divBdr>
                <w:top w:val="none" w:sz="0" w:space="0" w:color="auto"/>
                <w:left w:val="none" w:sz="0" w:space="0" w:color="auto"/>
                <w:bottom w:val="none" w:sz="0" w:space="0" w:color="auto"/>
                <w:right w:val="none" w:sz="0" w:space="0" w:color="auto"/>
              </w:divBdr>
            </w:div>
            <w:div w:id="968124306">
              <w:marLeft w:val="0"/>
              <w:marRight w:val="0"/>
              <w:marTop w:val="0"/>
              <w:marBottom w:val="0"/>
              <w:divBdr>
                <w:top w:val="none" w:sz="0" w:space="0" w:color="auto"/>
                <w:left w:val="none" w:sz="0" w:space="0" w:color="auto"/>
                <w:bottom w:val="none" w:sz="0" w:space="0" w:color="auto"/>
                <w:right w:val="none" w:sz="0" w:space="0" w:color="auto"/>
              </w:divBdr>
            </w:div>
            <w:div w:id="19866427">
              <w:marLeft w:val="0"/>
              <w:marRight w:val="0"/>
              <w:marTop w:val="0"/>
              <w:marBottom w:val="0"/>
              <w:divBdr>
                <w:top w:val="none" w:sz="0" w:space="0" w:color="auto"/>
                <w:left w:val="none" w:sz="0" w:space="0" w:color="auto"/>
                <w:bottom w:val="none" w:sz="0" w:space="0" w:color="auto"/>
                <w:right w:val="none" w:sz="0" w:space="0" w:color="auto"/>
              </w:divBdr>
            </w:div>
          </w:divsChild>
        </w:div>
        <w:div w:id="90243228">
          <w:marLeft w:val="0"/>
          <w:marRight w:val="0"/>
          <w:marTop w:val="0"/>
          <w:marBottom w:val="0"/>
          <w:divBdr>
            <w:top w:val="none" w:sz="0" w:space="0" w:color="auto"/>
            <w:left w:val="none" w:sz="0" w:space="0" w:color="auto"/>
            <w:bottom w:val="none" w:sz="0" w:space="0" w:color="auto"/>
            <w:right w:val="none" w:sz="0" w:space="0" w:color="auto"/>
          </w:divBdr>
          <w:divsChild>
            <w:div w:id="521669226">
              <w:marLeft w:val="0"/>
              <w:marRight w:val="0"/>
              <w:marTop w:val="0"/>
              <w:marBottom w:val="0"/>
              <w:divBdr>
                <w:top w:val="none" w:sz="0" w:space="0" w:color="auto"/>
                <w:left w:val="none" w:sz="0" w:space="0" w:color="auto"/>
                <w:bottom w:val="none" w:sz="0" w:space="0" w:color="auto"/>
                <w:right w:val="none" w:sz="0" w:space="0" w:color="auto"/>
              </w:divBdr>
            </w:div>
            <w:div w:id="6057351">
              <w:marLeft w:val="0"/>
              <w:marRight w:val="0"/>
              <w:marTop w:val="0"/>
              <w:marBottom w:val="0"/>
              <w:divBdr>
                <w:top w:val="none" w:sz="0" w:space="0" w:color="auto"/>
                <w:left w:val="none" w:sz="0" w:space="0" w:color="auto"/>
                <w:bottom w:val="none" w:sz="0" w:space="0" w:color="auto"/>
                <w:right w:val="none" w:sz="0" w:space="0" w:color="auto"/>
              </w:divBdr>
            </w:div>
            <w:div w:id="105737810">
              <w:marLeft w:val="0"/>
              <w:marRight w:val="0"/>
              <w:marTop w:val="0"/>
              <w:marBottom w:val="0"/>
              <w:divBdr>
                <w:top w:val="none" w:sz="0" w:space="0" w:color="auto"/>
                <w:left w:val="none" w:sz="0" w:space="0" w:color="auto"/>
                <w:bottom w:val="none" w:sz="0" w:space="0" w:color="auto"/>
                <w:right w:val="none" w:sz="0" w:space="0" w:color="auto"/>
              </w:divBdr>
            </w:div>
          </w:divsChild>
        </w:div>
        <w:div w:id="1765495372">
          <w:marLeft w:val="0"/>
          <w:marRight w:val="0"/>
          <w:marTop w:val="0"/>
          <w:marBottom w:val="0"/>
          <w:divBdr>
            <w:top w:val="none" w:sz="0" w:space="0" w:color="auto"/>
            <w:left w:val="none" w:sz="0" w:space="0" w:color="auto"/>
            <w:bottom w:val="none" w:sz="0" w:space="0" w:color="auto"/>
            <w:right w:val="none" w:sz="0" w:space="0" w:color="auto"/>
          </w:divBdr>
          <w:divsChild>
            <w:div w:id="1687749068">
              <w:marLeft w:val="0"/>
              <w:marRight w:val="0"/>
              <w:marTop w:val="0"/>
              <w:marBottom w:val="0"/>
              <w:divBdr>
                <w:top w:val="none" w:sz="0" w:space="0" w:color="auto"/>
                <w:left w:val="none" w:sz="0" w:space="0" w:color="auto"/>
                <w:bottom w:val="none" w:sz="0" w:space="0" w:color="auto"/>
                <w:right w:val="none" w:sz="0" w:space="0" w:color="auto"/>
              </w:divBdr>
            </w:div>
            <w:div w:id="2130077283">
              <w:marLeft w:val="0"/>
              <w:marRight w:val="0"/>
              <w:marTop w:val="0"/>
              <w:marBottom w:val="0"/>
              <w:divBdr>
                <w:top w:val="none" w:sz="0" w:space="0" w:color="auto"/>
                <w:left w:val="none" w:sz="0" w:space="0" w:color="auto"/>
                <w:bottom w:val="none" w:sz="0" w:space="0" w:color="auto"/>
                <w:right w:val="none" w:sz="0" w:space="0" w:color="auto"/>
              </w:divBdr>
            </w:div>
            <w:div w:id="461702380">
              <w:marLeft w:val="0"/>
              <w:marRight w:val="0"/>
              <w:marTop w:val="0"/>
              <w:marBottom w:val="0"/>
              <w:divBdr>
                <w:top w:val="none" w:sz="0" w:space="0" w:color="auto"/>
                <w:left w:val="none" w:sz="0" w:space="0" w:color="auto"/>
                <w:bottom w:val="none" w:sz="0" w:space="0" w:color="auto"/>
                <w:right w:val="none" w:sz="0" w:space="0" w:color="auto"/>
              </w:divBdr>
            </w:div>
          </w:divsChild>
        </w:div>
        <w:div w:id="2118871344">
          <w:marLeft w:val="0"/>
          <w:marRight w:val="0"/>
          <w:marTop w:val="0"/>
          <w:marBottom w:val="0"/>
          <w:divBdr>
            <w:top w:val="none" w:sz="0" w:space="0" w:color="auto"/>
            <w:left w:val="none" w:sz="0" w:space="0" w:color="auto"/>
            <w:bottom w:val="none" w:sz="0" w:space="0" w:color="auto"/>
            <w:right w:val="none" w:sz="0" w:space="0" w:color="auto"/>
          </w:divBdr>
          <w:divsChild>
            <w:div w:id="1099332520">
              <w:marLeft w:val="0"/>
              <w:marRight w:val="0"/>
              <w:marTop w:val="0"/>
              <w:marBottom w:val="0"/>
              <w:divBdr>
                <w:top w:val="none" w:sz="0" w:space="0" w:color="auto"/>
                <w:left w:val="none" w:sz="0" w:space="0" w:color="auto"/>
                <w:bottom w:val="none" w:sz="0" w:space="0" w:color="auto"/>
                <w:right w:val="none" w:sz="0" w:space="0" w:color="auto"/>
              </w:divBdr>
            </w:div>
          </w:divsChild>
        </w:div>
        <w:div w:id="1019813122">
          <w:marLeft w:val="0"/>
          <w:marRight w:val="0"/>
          <w:marTop w:val="0"/>
          <w:marBottom w:val="0"/>
          <w:divBdr>
            <w:top w:val="none" w:sz="0" w:space="0" w:color="auto"/>
            <w:left w:val="none" w:sz="0" w:space="0" w:color="auto"/>
            <w:bottom w:val="none" w:sz="0" w:space="0" w:color="auto"/>
            <w:right w:val="none" w:sz="0" w:space="0" w:color="auto"/>
          </w:divBdr>
          <w:divsChild>
            <w:div w:id="81420047">
              <w:marLeft w:val="0"/>
              <w:marRight w:val="0"/>
              <w:marTop w:val="0"/>
              <w:marBottom w:val="0"/>
              <w:divBdr>
                <w:top w:val="none" w:sz="0" w:space="0" w:color="auto"/>
                <w:left w:val="none" w:sz="0" w:space="0" w:color="auto"/>
                <w:bottom w:val="none" w:sz="0" w:space="0" w:color="auto"/>
                <w:right w:val="none" w:sz="0" w:space="0" w:color="auto"/>
              </w:divBdr>
            </w:div>
          </w:divsChild>
        </w:div>
        <w:div w:id="433091305">
          <w:marLeft w:val="0"/>
          <w:marRight w:val="0"/>
          <w:marTop w:val="0"/>
          <w:marBottom w:val="0"/>
          <w:divBdr>
            <w:top w:val="none" w:sz="0" w:space="0" w:color="auto"/>
            <w:left w:val="none" w:sz="0" w:space="0" w:color="auto"/>
            <w:bottom w:val="none" w:sz="0" w:space="0" w:color="auto"/>
            <w:right w:val="none" w:sz="0" w:space="0" w:color="auto"/>
          </w:divBdr>
          <w:divsChild>
            <w:div w:id="1727802622">
              <w:marLeft w:val="0"/>
              <w:marRight w:val="0"/>
              <w:marTop w:val="0"/>
              <w:marBottom w:val="0"/>
              <w:divBdr>
                <w:top w:val="none" w:sz="0" w:space="0" w:color="auto"/>
                <w:left w:val="none" w:sz="0" w:space="0" w:color="auto"/>
                <w:bottom w:val="none" w:sz="0" w:space="0" w:color="auto"/>
                <w:right w:val="none" w:sz="0" w:space="0" w:color="auto"/>
              </w:divBdr>
            </w:div>
          </w:divsChild>
        </w:div>
        <w:div w:id="1473718605">
          <w:marLeft w:val="0"/>
          <w:marRight w:val="0"/>
          <w:marTop w:val="0"/>
          <w:marBottom w:val="0"/>
          <w:divBdr>
            <w:top w:val="none" w:sz="0" w:space="0" w:color="auto"/>
            <w:left w:val="none" w:sz="0" w:space="0" w:color="auto"/>
            <w:bottom w:val="none" w:sz="0" w:space="0" w:color="auto"/>
            <w:right w:val="none" w:sz="0" w:space="0" w:color="auto"/>
          </w:divBdr>
          <w:divsChild>
            <w:div w:id="78722374">
              <w:marLeft w:val="0"/>
              <w:marRight w:val="0"/>
              <w:marTop w:val="0"/>
              <w:marBottom w:val="0"/>
              <w:divBdr>
                <w:top w:val="none" w:sz="0" w:space="0" w:color="auto"/>
                <w:left w:val="none" w:sz="0" w:space="0" w:color="auto"/>
                <w:bottom w:val="none" w:sz="0" w:space="0" w:color="auto"/>
                <w:right w:val="none" w:sz="0" w:space="0" w:color="auto"/>
              </w:divBdr>
            </w:div>
          </w:divsChild>
        </w:div>
        <w:div w:id="995719123">
          <w:marLeft w:val="0"/>
          <w:marRight w:val="0"/>
          <w:marTop w:val="0"/>
          <w:marBottom w:val="0"/>
          <w:divBdr>
            <w:top w:val="none" w:sz="0" w:space="0" w:color="auto"/>
            <w:left w:val="none" w:sz="0" w:space="0" w:color="auto"/>
            <w:bottom w:val="none" w:sz="0" w:space="0" w:color="auto"/>
            <w:right w:val="none" w:sz="0" w:space="0" w:color="auto"/>
          </w:divBdr>
          <w:divsChild>
            <w:div w:id="358166883">
              <w:marLeft w:val="0"/>
              <w:marRight w:val="0"/>
              <w:marTop w:val="0"/>
              <w:marBottom w:val="0"/>
              <w:divBdr>
                <w:top w:val="none" w:sz="0" w:space="0" w:color="auto"/>
                <w:left w:val="none" w:sz="0" w:space="0" w:color="auto"/>
                <w:bottom w:val="none" w:sz="0" w:space="0" w:color="auto"/>
                <w:right w:val="none" w:sz="0" w:space="0" w:color="auto"/>
              </w:divBdr>
            </w:div>
          </w:divsChild>
        </w:div>
        <w:div w:id="522671443">
          <w:marLeft w:val="0"/>
          <w:marRight w:val="0"/>
          <w:marTop w:val="0"/>
          <w:marBottom w:val="0"/>
          <w:divBdr>
            <w:top w:val="none" w:sz="0" w:space="0" w:color="auto"/>
            <w:left w:val="none" w:sz="0" w:space="0" w:color="auto"/>
            <w:bottom w:val="none" w:sz="0" w:space="0" w:color="auto"/>
            <w:right w:val="none" w:sz="0" w:space="0" w:color="auto"/>
          </w:divBdr>
          <w:divsChild>
            <w:div w:id="165748719">
              <w:marLeft w:val="0"/>
              <w:marRight w:val="0"/>
              <w:marTop w:val="0"/>
              <w:marBottom w:val="0"/>
              <w:divBdr>
                <w:top w:val="none" w:sz="0" w:space="0" w:color="auto"/>
                <w:left w:val="none" w:sz="0" w:space="0" w:color="auto"/>
                <w:bottom w:val="none" w:sz="0" w:space="0" w:color="auto"/>
                <w:right w:val="none" w:sz="0" w:space="0" w:color="auto"/>
              </w:divBdr>
            </w:div>
          </w:divsChild>
        </w:div>
        <w:div w:id="442577507">
          <w:marLeft w:val="0"/>
          <w:marRight w:val="0"/>
          <w:marTop w:val="0"/>
          <w:marBottom w:val="0"/>
          <w:divBdr>
            <w:top w:val="none" w:sz="0" w:space="0" w:color="auto"/>
            <w:left w:val="none" w:sz="0" w:space="0" w:color="auto"/>
            <w:bottom w:val="none" w:sz="0" w:space="0" w:color="auto"/>
            <w:right w:val="none" w:sz="0" w:space="0" w:color="auto"/>
          </w:divBdr>
          <w:divsChild>
            <w:div w:id="2068871736">
              <w:marLeft w:val="0"/>
              <w:marRight w:val="0"/>
              <w:marTop w:val="0"/>
              <w:marBottom w:val="0"/>
              <w:divBdr>
                <w:top w:val="none" w:sz="0" w:space="0" w:color="auto"/>
                <w:left w:val="none" w:sz="0" w:space="0" w:color="auto"/>
                <w:bottom w:val="none" w:sz="0" w:space="0" w:color="auto"/>
                <w:right w:val="none" w:sz="0" w:space="0" w:color="auto"/>
              </w:divBdr>
            </w:div>
          </w:divsChild>
        </w:div>
        <w:div w:id="1683630680">
          <w:marLeft w:val="0"/>
          <w:marRight w:val="0"/>
          <w:marTop w:val="0"/>
          <w:marBottom w:val="0"/>
          <w:divBdr>
            <w:top w:val="none" w:sz="0" w:space="0" w:color="auto"/>
            <w:left w:val="none" w:sz="0" w:space="0" w:color="auto"/>
            <w:bottom w:val="none" w:sz="0" w:space="0" w:color="auto"/>
            <w:right w:val="none" w:sz="0" w:space="0" w:color="auto"/>
          </w:divBdr>
          <w:divsChild>
            <w:div w:id="298807657">
              <w:marLeft w:val="0"/>
              <w:marRight w:val="0"/>
              <w:marTop w:val="0"/>
              <w:marBottom w:val="0"/>
              <w:divBdr>
                <w:top w:val="none" w:sz="0" w:space="0" w:color="auto"/>
                <w:left w:val="none" w:sz="0" w:space="0" w:color="auto"/>
                <w:bottom w:val="none" w:sz="0" w:space="0" w:color="auto"/>
                <w:right w:val="none" w:sz="0" w:space="0" w:color="auto"/>
              </w:divBdr>
            </w:div>
            <w:div w:id="36706484">
              <w:marLeft w:val="0"/>
              <w:marRight w:val="0"/>
              <w:marTop w:val="0"/>
              <w:marBottom w:val="0"/>
              <w:divBdr>
                <w:top w:val="none" w:sz="0" w:space="0" w:color="auto"/>
                <w:left w:val="none" w:sz="0" w:space="0" w:color="auto"/>
                <w:bottom w:val="none" w:sz="0" w:space="0" w:color="auto"/>
                <w:right w:val="none" w:sz="0" w:space="0" w:color="auto"/>
              </w:divBdr>
            </w:div>
            <w:div w:id="1267227542">
              <w:marLeft w:val="0"/>
              <w:marRight w:val="0"/>
              <w:marTop w:val="0"/>
              <w:marBottom w:val="0"/>
              <w:divBdr>
                <w:top w:val="none" w:sz="0" w:space="0" w:color="auto"/>
                <w:left w:val="none" w:sz="0" w:space="0" w:color="auto"/>
                <w:bottom w:val="none" w:sz="0" w:space="0" w:color="auto"/>
                <w:right w:val="none" w:sz="0" w:space="0" w:color="auto"/>
              </w:divBdr>
            </w:div>
          </w:divsChild>
        </w:div>
        <w:div w:id="588850058">
          <w:marLeft w:val="0"/>
          <w:marRight w:val="0"/>
          <w:marTop w:val="0"/>
          <w:marBottom w:val="0"/>
          <w:divBdr>
            <w:top w:val="none" w:sz="0" w:space="0" w:color="auto"/>
            <w:left w:val="none" w:sz="0" w:space="0" w:color="auto"/>
            <w:bottom w:val="none" w:sz="0" w:space="0" w:color="auto"/>
            <w:right w:val="none" w:sz="0" w:space="0" w:color="auto"/>
          </w:divBdr>
          <w:divsChild>
            <w:div w:id="109009179">
              <w:marLeft w:val="0"/>
              <w:marRight w:val="0"/>
              <w:marTop w:val="0"/>
              <w:marBottom w:val="0"/>
              <w:divBdr>
                <w:top w:val="none" w:sz="0" w:space="0" w:color="auto"/>
                <w:left w:val="none" w:sz="0" w:space="0" w:color="auto"/>
                <w:bottom w:val="none" w:sz="0" w:space="0" w:color="auto"/>
                <w:right w:val="none" w:sz="0" w:space="0" w:color="auto"/>
              </w:divBdr>
            </w:div>
            <w:div w:id="39137970">
              <w:marLeft w:val="0"/>
              <w:marRight w:val="0"/>
              <w:marTop w:val="0"/>
              <w:marBottom w:val="0"/>
              <w:divBdr>
                <w:top w:val="none" w:sz="0" w:space="0" w:color="auto"/>
                <w:left w:val="none" w:sz="0" w:space="0" w:color="auto"/>
                <w:bottom w:val="none" w:sz="0" w:space="0" w:color="auto"/>
                <w:right w:val="none" w:sz="0" w:space="0" w:color="auto"/>
              </w:divBdr>
            </w:div>
            <w:div w:id="1530988610">
              <w:marLeft w:val="0"/>
              <w:marRight w:val="0"/>
              <w:marTop w:val="0"/>
              <w:marBottom w:val="0"/>
              <w:divBdr>
                <w:top w:val="none" w:sz="0" w:space="0" w:color="auto"/>
                <w:left w:val="none" w:sz="0" w:space="0" w:color="auto"/>
                <w:bottom w:val="none" w:sz="0" w:space="0" w:color="auto"/>
                <w:right w:val="none" w:sz="0" w:space="0" w:color="auto"/>
              </w:divBdr>
            </w:div>
          </w:divsChild>
        </w:div>
        <w:div w:id="583958336">
          <w:marLeft w:val="0"/>
          <w:marRight w:val="0"/>
          <w:marTop w:val="0"/>
          <w:marBottom w:val="0"/>
          <w:divBdr>
            <w:top w:val="none" w:sz="0" w:space="0" w:color="auto"/>
            <w:left w:val="none" w:sz="0" w:space="0" w:color="auto"/>
            <w:bottom w:val="none" w:sz="0" w:space="0" w:color="auto"/>
            <w:right w:val="none" w:sz="0" w:space="0" w:color="auto"/>
          </w:divBdr>
          <w:divsChild>
            <w:div w:id="89283554">
              <w:marLeft w:val="0"/>
              <w:marRight w:val="0"/>
              <w:marTop w:val="0"/>
              <w:marBottom w:val="0"/>
              <w:divBdr>
                <w:top w:val="none" w:sz="0" w:space="0" w:color="auto"/>
                <w:left w:val="none" w:sz="0" w:space="0" w:color="auto"/>
                <w:bottom w:val="none" w:sz="0" w:space="0" w:color="auto"/>
                <w:right w:val="none" w:sz="0" w:space="0" w:color="auto"/>
              </w:divBdr>
            </w:div>
            <w:div w:id="357124965">
              <w:marLeft w:val="0"/>
              <w:marRight w:val="0"/>
              <w:marTop w:val="0"/>
              <w:marBottom w:val="0"/>
              <w:divBdr>
                <w:top w:val="none" w:sz="0" w:space="0" w:color="auto"/>
                <w:left w:val="none" w:sz="0" w:space="0" w:color="auto"/>
                <w:bottom w:val="none" w:sz="0" w:space="0" w:color="auto"/>
                <w:right w:val="none" w:sz="0" w:space="0" w:color="auto"/>
              </w:divBdr>
            </w:div>
            <w:div w:id="141504324">
              <w:marLeft w:val="0"/>
              <w:marRight w:val="0"/>
              <w:marTop w:val="0"/>
              <w:marBottom w:val="0"/>
              <w:divBdr>
                <w:top w:val="none" w:sz="0" w:space="0" w:color="auto"/>
                <w:left w:val="none" w:sz="0" w:space="0" w:color="auto"/>
                <w:bottom w:val="none" w:sz="0" w:space="0" w:color="auto"/>
                <w:right w:val="none" w:sz="0" w:space="0" w:color="auto"/>
              </w:divBdr>
            </w:div>
          </w:divsChild>
        </w:div>
        <w:div w:id="1288585809">
          <w:marLeft w:val="0"/>
          <w:marRight w:val="0"/>
          <w:marTop w:val="0"/>
          <w:marBottom w:val="0"/>
          <w:divBdr>
            <w:top w:val="none" w:sz="0" w:space="0" w:color="auto"/>
            <w:left w:val="none" w:sz="0" w:space="0" w:color="auto"/>
            <w:bottom w:val="none" w:sz="0" w:space="0" w:color="auto"/>
            <w:right w:val="none" w:sz="0" w:space="0" w:color="auto"/>
          </w:divBdr>
          <w:divsChild>
            <w:div w:id="1706901322">
              <w:marLeft w:val="0"/>
              <w:marRight w:val="0"/>
              <w:marTop w:val="0"/>
              <w:marBottom w:val="0"/>
              <w:divBdr>
                <w:top w:val="none" w:sz="0" w:space="0" w:color="auto"/>
                <w:left w:val="none" w:sz="0" w:space="0" w:color="auto"/>
                <w:bottom w:val="none" w:sz="0" w:space="0" w:color="auto"/>
                <w:right w:val="none" w:sz="0" w:space="0" w:color="auto"/>
              </w:divBdr>
            </w:div>
          </w:divsChild>
        </w:div>
        <w:div w:id="1613440475">
          <w:marLeft w:val="0"/>
          <w:marRight w:val="0"/>
          <w:marTop w:val="0"/>
          <w:marBottom w:val="0"/>
          <w:divBdr>
            <w:top w:val="none" w:sz="0" w:space="0" w:color="auto"/>
            <w:left w:val="none" w:sz="0" w:space="0" w:color="auto"/>
            <w:bottom w:val="none" w:sz="0" w:space="0" w:color="auto"/>
            <w:right w:val="none" w:sz="0" w:space="0" w:color="auto"/>
          </w:divBdr>
          <w:divsChild>
            <w:div w:id="1124232087">
              <w:marLeft w:val="0"/>
              <w:marRight w:val="0"/>
              <w:marTop w:val="0"/>
              <w:marBottom w:val="0"/>
              <w:divBdr>
                <w:top w:val="none" w:sz="0" w:space="0" w:color="auto"/>
                <w:left w:val="none" w:sz="0" w:space="0" w:color="auto"/>
                <w:bottom w:val="none" w:sz="0" w:space="0" w:color="auto"/>
                <w:right w:val="none" w:sz="0" w:space="0" w:color="auto"/>
              </w:divBdr>
            </w:div>
            <w:div w:id="733503391">
              <w:marLeft w:val="0"/>
              <w:marRight w:val="0"/>
              <w:marTop w:val="0"/>
              <w:marBottom w:val="0"/>
              <w:divBdr>
                <w:top w:val="none" w:sz="0" w:space="0" w:color="auto"/>
                <w:left w:val="none" w:sz="0" w:space="0" w:color="auto"/>
                <w:bottom w:val="none" w:sz="0" w:space="0" w:color="auto"/>
                <w:right w:val="none" w:sz="0" w:space="0" w:color="auto"/>
              </w:divBdr>
            </w:div>
          </w:divsChild>
        </w:div>
        <w:div w:id="1434015084">
          <w:marLeft w:val="0"/>
          <w:marRight w:val="0"/>
          <w:marTop w:val="0"/>
          <w:marBottom w:val="0"/>
          <w:divBdr>
            <w:top w:val="none" w:sz="0" w:space="0" w:color="auto"/>
            <w:left w:val="none" w:sz="0" w:space="0" w:color="auto"/>
            <w:bottom w:val="none" w:sz="0" w:space="0" w:color="auto"/>
            <w:right w:val="none" w:sz="0" w:space="0" w:color="auto"/>
          </w:divBdr>
          <w:divsChild>
            <w:div w:id="1537153507">
              <w:marLeft w:val="0"/>
              <w:marRight w:val="0"/>
              <w:marTop w:val="0"/>
              <w:marBottom w:val="0"/>
              <w:divBdr>
                <w:top w:val="none" w:sz="0" w:space="0" w:color="auto"/>
                <w:left w:val="none" w:sz="0" w:space="0" w:color="auto"/>
                <w:bottom w:val="none" w:sz="0" w:space="0" w:color="auto"/>
                <w:right w:val="none" w:sz="0" w:space="0" w:color="auto"/>
              </w:divBdr>
            </w:div>
            <w:div w:id="804736302">
              <w:marLeft w:val="0"/>
              <w:marRight w:val="0"/>
              <w:marTop w:val="0"/>
              <w:marBottom w:val="0"/>
              <w:divBdr>
                <w:top w:val="none" w:sz="0" w:space="0" w:color="auto"/>
                <w:left w:val="none" w:sz="0" w:space="0" w:color="auto"/>
                <w:bottom w:val="none" w:sz="0" w:space="0" w:color="auto"/>
                <w:right w:val="none" w:sz="0" w:space="0" w:color="auto"/>
              </w:divBdr>
            </w:div>
            <w:div w:id="1971158520">
              <w:marLeft w:val="0"/>
              <w:marRight w:val="0"/>
              <w:marTop w:val="0"/>
              <w:marBottom w:val="0"/>
              <w:divBdr>
                <w:top w:val="none" w:sz="0" w:space="0" w:color="auto"/>
                <w:left w:val="none" w:sz="0" w:space="0" w:color="auto"/>
                <w:bottom w:val="none" w:sz="0" w:space="0" w:color="auto"/>
                <w:right w:val="none" w:sz="0" w:space="0" w:color="auto"/>
              </w:divBdr>
            </w:div>
          </w:divsChild>
        </w:div>
        <w:div w:id="1335766296">
          <w:marLeft w:val="0"/>
          <w:marRight w:val="0"/>
          <w:marTop w:val="0"/>
          <w:marBottom w:val="0"/>
          <w:divBdr>
            <w:top w:val="none" w:sz="0" w:space="0" w:color="auto"/>
            <w:left w:val="none" w:sz="0" w:space="0" w:color="auto"/>
            <w:bottom w:val="none" w:sz="0" w:space="0" w:color="auto"/>
            <w:right w:val="none" w:sz="0" w:space="0" w:color="auto"/>
          </w:divBdr>
          <w:divsChild>
            <w:div w:id="1091659586">
              <w:marLeft w:val="0"/>
              <w:marRight w:val="0"/>
              <w:marTop w:val="0"/>
              <w:marBottom w:val="0"/>
              <w:divBdr>
                <w:top w:val="none" w:sz="0" w:space="0" w:color="auto"/>
                <w:left w:val="none" w:sz="0" w:space="0" w:color="auto"/>
                <w:bottom w:val="none" w:sz="0" w:space="0" w:color="auto"/>
                <w:right w:val="none" w:sz="0" w:space="0" w:color="auto"/>
              </w:divBdr>
            </w:div>
            <w:div w:id="121656127">
              <w:marLeft w:val="0"/>
              <w:marRight w:val="0"/>
              <w:marTop w:val="0"/>
              <w:marBottom w:val="0"/>
              <w:divBdr>
                <w:top w:val="none" w:sz="0" w:space="0" w:color="auto"/>
                <w:left w:val="none" w:sz="0" w:space="0" w:color="auto"/>
                <w:bottom w:val="none" w:sz="0" w:space="0" w:color="auto"/>
                <w:right w:val="none" w:sz="0" w:space="0" w:color="auto"/>
              </w:divBdr>
            </w:div>
          </w:divsChild>
        </w:div>
        <w:div w:id="1546065383">
          <w:marLeft w:val="0"/>
          <w:marRight w:val="0"/>
          <w:marTop w:val="0"/>
          <w:marBottom w:val="0"/>
          <w:divBdr>
            <w:top w:val="none" w:sz="0" w:space="0" w:color="auto"/>
            <w:left w:val="none" w:sz="0" w:space="0" w:color="auto"/>
            <w:bottom w:val="none" w:sz="0" w:space="0" w:color="auto"/>
            <w:right w:val="none" w:sz="0" w:space="0" w:color="auto"/>
          </w:divBdr>
          <w:divsChild>
            <w:div w:id="2038189467">
              <w:marLeft w:val="0"/>
              <w:marRight w:val="0"/>
              <w:marTop w:val="0"/>
              <w:marBottom w:val="0"/>
              <w:divBdr>
                <w:top w:val="none" w:sz="0" w:space="0" w:color="auto"/>
                <w:left w:val="none" w:sz="0" w:space="0" w:color="auto"/>
                <w:bottom w:val="none" w:sz="0" w:space="0" w:color="auto"/>
                <w:right w:val="none" w:sz="0" w:space="0" w:color="auto"/>
              </w:divBdr>
            </w:div>
            <w:div w:id="1253008621">
              <w:marLeft w:val="0"/>
              <w:marRight w:val="0"/>
              <w:marTop w:val="0"/>
              <w:marBottom w:val="0"/>
              <w:divBdr>
                <w:top w:val="none" w:sz="0" w:space="0" w:color="auto"/>
                <w:left w:val="none" w:sz="0" w:space="0" w:color="auto"/>
                <w:bottom w:val="none" w:sz="0" w:space="0" w:color="auto"/>
                <w:right w:val="none" w:sz="0" w:space="0" w:color="auto"/>
              </w:divBdr>
            </w:div>
            <w:div w:id="2054958993">
              <w:marLeft w:val="0"/>
              <w:marRight w:val="0"/>
              <w:marTop w:val="0"/>
              <w:marBottom w:val="0"/>
              <w:divBdr>
                <w:top w:val="none" w:sz="0" w:space="0" w:color="auto"/>
                <w:left w:val="none" w:sz="0" w:space="0" w:color="auto"/>
                <w:bottom w:val="none" w:sz="0" w:space="0" w:color="auto"/>
                <w:right w:val="none" w:sz="0" w:space="0" w:color="auto"/>
              </w:divBdr>
            </w:div>
            <w:div w:id="1369600771">
              <w:marLeft w:val="0"/>
              <w:marRight w:val="0"/>
              <w:marTop w:val="0"/>
              <w:marBottom w:val="0"/>
              <w:divBdr>
                <w:top w:val="none" w:sz="0" w:space="0" w:color="auto"/>
                <w:left w:val="none" w:sz="0" w:space="0" w:color="auto"/>
                <w:bottom w:val="none" w:sz="0" w:space="0" w:color="auto"/>
                <w:right w:val="none" w:sz="0" w:space="0" w:color="auto"/>
              </w:divBdr>
            </w:div>
          </w:divsChild>
        </w:div>
        <w:div w:id="868682569">
          <w:marLeft w:val="0"/>
          <w:marRight w:val="0"/>
          <w:marTop w:val="0"/>
          <w:marBottom w:val="0"/>
          <w:divBdr>
            <w:top w:val="none" w:sz="0" w:space="0" w:color="auto"/>
            <w:left w:val="none" w:sz="0" w:space="0" w:color="auto"/>
            <w:bottom w:val="none" w:sz="0" w:space="0" w:color="auto"/>
            <w:right w:val="none" w:sz="0" w:space="0" w:color="auto"/>
          </w:divBdr>
          <w:divsChild>
            <w:div w:id="1450247184">
              <w:marLeft w:val="0"/>
              <w:marRight w:val="0"/>
              <w:marTop w:val="0"/>
              <w:marBottom w:val="0"/>
              <w:divBdr>
                <w:top w:val="none" w:sz="0" w:space="0" w:color="auto"/>
                <w:left w:val="none" w:sz="0" w:space="0" w:color="auto"/>
                <w:bottom w:val="none" w:sz="0" w:space="0" w:color="auto"/>
                <w:right w:val="none" w:sz="0" w:space="0" w:color="auto"/>
              </w:divBdr>
            </w:div>
            <w:div w:id="1390417809">
              <w:marLeft w:val="0"/>
              <w:marRight w:val="0"/>
              <w:marTop w:val="0"/>
              <w:marBottom w:val="0"/>
              <w:divBdr>
                <w:top w:val="none" w:sz="0" w:space="0" w:color="auto"/>
                <w:left w:val="none" w:sz="0" w:space="0" w:color="auto"/>
                <w:bottom w:val="none" w:sz="0" w:space="0" w:color="auto"/>
                <w:right w:val="none" w:sz="0" w:space="0" w:color="auto"/>
              </w:divBdr>
            </w:div>
            <w:div w:id="419837507">
              <w:marLeft w:val="0"/>
              <w:marRight w:val="0"/>
              <w:marTop w:val="0"/>
              <w:marBottom w:val="0"/>
              <w:divBdr>
                <w:top w:val="none" w:sz="0" w:space="0" w:color="auto"/>
                <w:left w:val="none" w:sz="0" w:space="0" w:color="auto"/>
                <w:bottom w:val="none" w:sz="0" w:space="0" w:color="auto"/>
                <w:right w:val="none" w:sz="0" w:space="0" w:color="auto"/>
              </w:divBdr>
            </w:div>
          </w:divsChild>
        </w:div>
        <w:div w:id="1466385774">
          <w:marLeft w:val="0"/>
          <w:marRight w:val="0"/>
          <w:marTop w:val="0"/>
          <w:marBottom w:val="0"/>
          <w:divBdr>
            <w:top w:val="none" w:sz="0" w:space="0" w:color="auto"/>
            <w:left w:val="none" w:sz="0" w:space="0" w:color="auto"/>
            <w:bottom w:val="none" w:sz="0" w:space="0" w:color="auto"/>
            <w:right w:val="none" w:sz="0" w:space="0" w:color="auto"/>
          </w:divBdr>
          <w:divsChild>
            <w:div w:id="136384506">
              <w:marLeft w:val="0"/>
              <w:marRight w:val="0"/>
              <w:marTop w:val="0"/>
              <w:marBottom w:val="0"/>
              <w:divBdr>
                <w:top w:val="none" w:sz="0" w:space="0" w:color="auto"/>
                <w:left w:val="none" w:sz="0" w:space="0" w:color="auto"/>
                <w:bottom w:val="none" w:sz="0" w:space="0" w:color="auto"/>
                <w:right w:val="none" w:sz="0" w:space="0" w:color="auto"/>
              </w:divBdr>
            </w:div>
            <w:div w:id="1922178707">
              <w:marLeft w:val="0"/>
              <w:marRight w:val="0"/>
              <w:marTop w:val="0"/>
              <w:marBottom w:val="0"/>
              <w:divBdr>
                <w:top w:val="none" w:sz="0" w:space="0" w:color="auto"/>
                <w:left w:val="none" w:sz="0" w:space="0" w:color="auto"/>
                <w:bottom w:val="none" w:sz="0" w:space="0" w:color="auto"/>
                <w:right w:val="none" w:sz="0" w:space="0" w:color="auto"/>
              </w:divBdr>
            </w:div>
            <w:div w:id="1957566880">
              <w:marLeft w:val="0"/>
              <w:marRight w:val="0"/>
              <w:marTop w:val="0"/>
              <w:marBottom w:val="0"/>
              <w:divBdr>
                <w:top w:val="none" w:sz="0" w:space="0" w:color="auto"/>
                <w:left w:val="none" w:sz="0" w:space="0" w:color="auto"/>
                <w:bottom w:val="none" w:sz="0" w:space="0" w:color="auto"/>
                <w:right w:val="none" w:sz="0" w:space="0" w:color="auto"/>
              </w:divBdr>
            </w:div>
            <w:div w:id="797988599">
              <w:marLeft w:val="0"/>
              <w:marRight w:val="0"/>
              <w:marTop w:val="0"/>
              <w:marBottom w:val="0"/>
              <w:divBdr>
                <w:top w:val="none" w:sz="0" w:space="0" w:color="auto"/>
                <w:left w:val="none" w:sz="0" w:space="0" w:color="auto"/>
                <w:bottom w:val="none" w:sz="0" w:space="0" w:color="auto"/>
                <w:right w:val="none" w:sz="0" w:space="0" w:color="auto"/>
              </w:divBdr>
            </w:div>
          </w:divsChild>
        </w:div>
        <w:div w:id="126437471">
          <w:marLeft w:val="0"/>
          <w:marRight w:val="0"/>
          <w:marTop w:val="0"/>
          <w:marBottom w:val="0"/>
          <w:divBdr>
            <w:top w:val="none" w:sz="0" w:space="0" w:color="auto"/>
            <w:left w:val="none" w:sz="0" w:space="0" w:color="auto"/>
            <w:bottom w:val="none" w:sz="0" w:space="0" w:color="auto"/>
            <w:right w:val="none" w:sz="0" w:space="0" w:color="auto"/>
          </w:divBdr>
          <w:divsChild>
            <w:div w:id="696394902">
              <w:marLeft w:val="0"/>
              <w:marRight w:val="0"/>
              <w:marTop w:val="0"/>
              <w:marBottom w:val="0"/>
              <w:divBdr>
                <w:top w:val="none" w:sz="0" w:space="0" w:color="auto"/>
                <w:left w:val="none" w:sz="0" w:space="0" w:color="auto"/>
                <w:bottom w:val="none" w:sz="0" w:space="0" w:color="auto"/>
                <w:right w:val="none" w:sz="0" w:space="0" w:color="auto"/>
              </w:divBdr>
            </w:div>
            <w:div w:id="341857953">
              <w:marLeft w:val="0"/>
              <w:marRight w:val="0"/>
              <w:marTop w:val="0"/>
              <w:marBottom w:val="0"/>
              <w:divBdr>
                <w:top w:val="none" w:sz="0" w:space="0" w:color="auto"/>
                <w:left w:val="none" w:sz="0" w:space="0" w:color="auto"/>
                <w:bottom w:val="none" w:sz="0" w:space="0" w:color="auto"/>
                <w:right w:val="none" w:sz="0" w:space="0" w:color="auto"/>
              </w:divBdr>
            </w:div>
            <w:div w:id="116873866">
              <w:marLeft w:val="0"/>
              <w:marRight w:val="0"/>
              <w:marTop w:val="0"/>
              <w:marBottom w:val="0"/>
              <w:divBdr>
                <w:top w:val="none" w:sz="0" w:space="0" w:color="auto"/>
                <w:left w:val="none" w:sz="0" w:space="0" w:color="auto"/>
                <w:bottom w:val="none" w:sz="0" w:space="0" w:color="auto"/>
                <w:right w:val="none" w:sz="0" w:space="0" w:color="auto"/>
              </w:divBdr>
            </w:div>
          </w:divsChild>
        </w:div>
        <w:div w:id="62217652">
          <w:marLeft w:val="0"/>
          <w:marRight w:val="0"/>
          <w:marTop w:val="0"/>
          <w:marBottom w:val="0"/>
          <w:divBdr>
            <w:top w:val="none" w:sz="0" w:space="0" w:color="auto"/>
            <w:left w:val="none" w:sz="0" w:space="0" w:color="auto"/>
            <w:bottom w:val="none" w:sz="0" w:space="0" w:color="auto"/>
            <w:right w:val="none" w:sz="0" w:space="0" w:color="auto"/>
          </w:divBdr>
          <w:divsChild>
            <w:div w:id="273171553">
              <w:marLeft w:val="0"/>
              <w:marRight w:val="0"/>
              <w:marTop w:val="0"/>
              <w:marBottom w:val="0"/>
              <w:divBdr>
                <w:top w:val="none" w:sz="0" w:space="0" w:color="auto"/>
                <w:left w:val="none" w:sz="0" w:space="0" w:color="auto"/>
                <w:bottom w:val="none" w:sz="0" w:space="0" w:color="auto"/>
                <w:right w:val="none" w:sz="0" w:space="0" w:color="auto"/>
              </w:divBdr>
            </w:div>
            <w:div w:id="1429959797">
              <w:marLeft w:val="0"/>
              <w:marRight w:val="0"/>
              <w:marTop w:val="0"/>
              <w:marBottom w:val="0"/>
              <w:divBdr>
                <w:top w:val="none" w:sz="0" w:space="0" w:color="auto"/>
                <w:left w:val="none" w:sz="0" w:space="0" w:color="auto"/>
                <w:bottom w:val="none" w:sz="0" w:space="0" w:color="auto"/>
                <w:right w:val="none" w:sz="0" w:space="0" w:color="auto"/>
              </w:divBdr>
            </w:div>
            <w:div w:id="1576086517">
              <w:marLeft w:val="0"/>
              <w:marRight w:val="0"/>
              <w:marTop w:val="0"/>
              <w:marBottom w:val="0"/>
              <w:divBdr>
                <w:top w:val="none" w:sz="0" w:space="0" w:color="auto"/>
                <w:left w:val="none" w:sz="0" w:space="0" w:color="auto"/>
                <w:bottom w:val="none" w:sz="0" w:space="0" w:color="auto"/>
                <w:right w:val="none" w:sz="0" w:space="0" w:color="auto"/>
              </w:divBdr>
            </w:div>
          </w:divsChild>
        </w:div>
        <w:div w:id="1494226015">
          <w:marLeft w:val="0"/>
          <w:marRight w:val="0"/>
          <w:marTop w:val="0"/>
          <w:marBottom w:val="0"/>
          <w:divBdr>
            <w:top w:val="none" w:sz="0" w:space="0" w:color="auto"/>
            <w:left w:val="none" w:sz="0" w:space="0" w:color="auto"/>
            <w:bottom w:val="none" w:sz="0" w:space="0" w:color="auto"/>
            <w:right w:val="none" w:sz="0" w:space="0" w:color="auto"/>
          </w:divBdr>
          <w:divsChild>
            <w:div w:id="1480225473">
              <w:marLeft w:val="0"/>
              <w:marRight w:val="0"/>
              <w:marTop w:val="0"/>
              <w:marBottom w:val="0"/>
              <w:divBdr>
                <w:top w:val="none" w:sz="0" w:space="0" w:color="auto"/>
                <w:left w:val="none" w:sz="0" w:space="0" w:color="auto"/>
                <w:bottom w:val="none" w:sz="0" w:space="0" w:color="auto"/>
                <w:right w:val="none" w:sz="0" w:space="0" w:color="auto"/>
              </w:divBdr>
            </w:div>
            <w:div w:id="1958751208">
              <w:marLeft w:val="0"/>
              <w:marRight w:val="0"/>
              <w:marTop w:val="0"/>
              <w:marBottom w:val="0"/>
              <w:divBdr>
                <w:top w:val="none" w:sz="0" w:space="0" w:color="auto"/>
                <w:left w:val="none" w:sz="0" w:space="0" w:color="auto"/>
                <w:bottom w:val="none" w:sz="0" w:space="0" w:color="auto"/>
                <w:right w:val="none" w:sz="0" w:space="0" w:color="auto"/>
              </w:divBdr>
            </w:div>
          </w:divsChild>
        </w:div>
        <w:div w:id="1758595062">
          <w:marLeft w:val="0"/>
          <w:marRight w:val="0"/>
          <w:marTop w:val="0"/>
          <w:marBottom w:val="0"/>
          <w:divBdr>
            <w:top w:val="none" w:sz="0" w:space="0" w:color="auto"/>
            <w:left w:val="none" w:sz="0" w:space="0" w:color="auto"/>
            <w:bottom w:val="none" w:sz="0" w:space="0" w:color="auto"/>
            <w:right w:val="none" w:sz="0" w:space="0" w:color="auto"/>
          </w:divBdr>
          <w:divsChild>
            <w:div w:id="2107799862">
              <w:marLeft w:val="0"/>
              <w:marRight w:val="0"/>
              <w:marTop w:val="0"/>
              <w:marBottom w:val="0"/>
              <w:divBdr>
                <w:top w:val="none" w:sz="0" w:space="0" w:color="auto"/>
                <w:left w:val="none" w:sz="0" w:space="0" w:color="auto"/>
                <w:bottom w:val="none" w:sz="0" w:space="0" w:color="auto"/>
                <w:right w:val="none" w:sz="0" w:space="0" w:color="auto"/>
              </w:divBdr>
            </w:div>
            <w:div w:id="1216041432">
              <w:marLeft w:val="0"/>
              <w:marRight w:val="0"/>
              <w:marTop w:val="0"/>
              <w:marBottom w:val="0"/>
              <w:divBdr>
                <w:top w:val="none" w:sz="0" w:space="0" w:color="auto"/>
                <w:left w:val="none" w:sz="0" w:space="0" w:color="auto"/>
                <w:bottom w:val="none" w:sz="0" w:space="0" w:color="auto"/>
                <w:right w:val="none" w:sz="0" w:space="0" w:color="auto"/>
              </w:divBdr>
            </w:div>
          </w:divsChild>
        </w:div>
        <w:div w:id="1715613330">
          <w:marLeft w:val="0"/>
          <w:marRight w:val="0"/>
          <w:marTop w:val="0"/>
          <w:marBottom w:val="0"/>
          <w:divBdr>
            <w:top w:val="none" w:sz="0" w:space="0" w:color="auto"/>
            <w:left w:val="none" w:sz="0" w:space="0" w:color="auto"/>
            <w:bottom w:val="none" w:sz="0" w:space="0" w:color="auto"/>
            <w:right w:val="none" w:sz="0" w:space="0" w:color="auto"/>
          </w:divBdr>
          <w:divsChild>
            <w:div w:id="1828324763">
              <w:marLeft w:val="0"/>
              <w:marRight w:val="0"/>
              <w:marTop w:val="0"/>
              <w:marBottom w:val="0"/>
              <w:divBdr>
                <w:top w:val="none" w:sz="0" w:space="0" w:color="auto"/>
                <w:left w:val="none" w:sz="0" w:space="0" w:color="auto"/>
                <w:bottom w:val="none" w:sz="0" w:space="0" w:color="auto"/>
                <w:right w:val="none" w:sz="0" w:space="0" w:color="auto"/>
              </w:divBdr>
            </w:div>
            <w:div w:id="610359293">
              <w:marLeft w:val="0"/>
              <w:marRight w:val="0"/>
              <w:marTop w:val="0"/>
              <w:marBottom w:val="0"/>
              <w:divBdr>
                <w:top w:val="none" w:sz="0" w:space="0" w:color="auto"/>
                <w:left w:val="none" w:sz="0" w:space="0" w:color="auto"/>
                <w:bottom w:val="none" w:sz="0" w:space="0" w:color="auto"/>
                <w:right w:val="none" w:sz="0" w:space="0" w:color="auto"/>
              </w:divBdr>
            </w:div>
            <w:div w:id="385837600">
              <w:marLeft w:val="0"/>
              <w:marRight w:val="0"/>
              <w:marTop w:val="0"/>
              <w:marBottom w:val="0"/>
              <w:divBdr>
                <w:top w:val="none" w:sz="0" w:space="0" w:color="auto"/>
                <w:left w:val="none" w:sz="0" w:space="0" w:color="auto"/>
                <w:bottom w:val="none" w:sz="0" w:space="0" w:color="auto"/>
                <w:right w:val="none" w:sz="0" w:space="0" w:color="auto"/>
              </w:divBdr>
            </w:div>
          </w:divsChild>
        </w:div>
        <w:div w:id="883564524">
          <w:marLeft w:val="0"/>
          <w:marRight w:val="0"/>
          <w:marTop w:val="0"/>
          <w:marBottom w:val="0"/>
          <w:divBdr>
            <w:top w:val="none" w:sz="0" w:space="0" w:color="auto"/>
            <w:left w:val="none" w:sz="0" w:space="0" w:color="auto"/>
            <w:bottom w:val="none" w:sz="0" w:space="0" w:color="auto"/>
            <w:right w:val="none" w:sz="0" w:space="0" w:color="auto"/>
          </w:divBdr>
          <w:divsChild>
            <w:div w:id="1047609949">
              <w:marLeft w:val="0"/>
              <w:marRight w:val="0"/>
              <w:marTop w:val="0"/>
              <w:marBottom w:val="0"/>
              <w:divBdr>
                <w:top w:val="none" w:sz="0" w:space="0" w:color="auto"/>
                <w:left w:val="none" w:sz="0" w:space="0" w:color="auto"/>
                <w:bottom w:val="none" w:sz="0" w:space="0" w:color="auto"/>
                <w:right w:val="none" w:sz="0" w:space="0" w:color="auto"/>
              </w:divBdr>
            </w:div>
            <w:div w:id="244806935">
              <w:marLeft w:val="0"/>
              <w:marRight w:val="0"/>
              <w:marTop w:val="0"/>
              <w:marBottom w:val="0"/>
              <w:divBdr>
                <w:top w:val="none" w:sz="0" w:space="0" w:color="auto"/>
                <w:left w:val="none" w:sz="0" w:space="0" w:color="auto"/>
                <w:bottom w:val="none" w:sz="0" w:space="0" w:color="auto"/>
                <w:right w:val="none" w:sz="0" w:space="0" w:color="auto"/>
              </w:divBdr>
            </w:div>
          </w:divsChild>
        </w:div>
        <w:div w:id="1124075390">
          <w:marLeft w:val="0"/>
          <w:marRight w:val="0"/>
          <w:marTop w:val="0"/>
          <w:marBottom w:val="0"/>
          <w:divBdr>
            <w:top w:val="none" w:sz="0" w:space="0" w:color="auto"/>
            <w:left w:val="none" w:sz="0" w:space="0" w:color="auto"/>
            <w:bottom w:val="none" w:sz="0" w:space="0" w:color="auto"/>
            <w:right w:val="none" w:sz="0" w:space="0" w:color="auto"/>
          </w:divBdr>
          <w:divsChild>
            <w:div w:id="687492205">
              <w:marLeft w:val="0"/>
              <w:marRight w:val="0"/>
              <w:marTop w:val="0"/>
              <w:marBottom w:val="0"/>
              <w:divBdr>
                <w:top w:val="none" w:sz="0" w:space="0" w:color="auto"/>
                <w:left w:val="none" w:sz="0" w:space="0" w:color="auto"/>
                <w:bottom w:val="none" w:sz="0" w:space="0" w:color="auto"/>
                <w:right w:val="none" w:sz="0" w:space="0" w:color="auto"/>
              </w:divBdr>
            </w:div>
            <w:div w:id="135463379">
              <w:marLeft w:val="0"/>
              <w:marRight w:val="0"/>
              <w:marTop w:val="0"/>
              <w:marBottom w:val="0"/>
              <w:divBdr>
                <w:top w:val="none" w:sz="0" w:space="0" w:color="auto"/>
                <w:left w:val="none" w:sz="0" w:space="0" w:color="auto"/>
                <w:bottom w:val="none" w:sz="0" w:space="0" w:color="auto"/>
                <w:right w:val="none" w:sz="0" w:space="0" w:color="auto"/>
              </w:divBdr>
            </w:div>
            <w:div w:id="171454653">
              <w:marLeft w:val="0"/>
              <w:marRight w:val="0"/>
              <w:marTop w:val="0"/>
              <w:marBottom w:val="0"/>
              <w:divBdr>
                <w:top w:val="none" w:sz="0" w:space="0" w:color="auto"/>
                <w:left w:val="none" w:sz="0" w:space="0" w:color="auto"/>
                <w:bottom w:val="none" w:sz="0" w:space="0" w:color="auto"/>
                <w:right w:val="none" w:sz="0" w:space="0" w:color="auto"/>
              </w:divBdr>
            </w:div>
            <w:div w:id="1300961117">
              <w:marLeft w:val="0"/>
              <w:marRight w:val="0"/>
              <w:marTop w:val="0"/>
              <w:marBottom w:val="0"/>
              <w:divBdr>
                <w:top w:val="none" w:sz="0" w:space="0" w:color="auto"/>
                <w:left w:val="none" w:sz="0" w:space="0" w:color="auto"/>
                <w:bottom w:val="none" w:sz="0" w:space="0" w:color="auto"/>
                <w:right w:val="none" w:sz="0" w:space="0" w:color="auto"/>
              </w:divBdr>
            </w:div>
          </w:divsChild>
        </w:div>
        <w:div w:id="1692299860">
          <w:marLeft w:val="0"/>
          <w:marRight w:val="0"/>
          <w:marTop w:val="0"/>
          <w:marBottom w:val="0"/>
          <w:divBdr>
            <w:top w:val="none" w:sz="0" w:space="0" w:color="auto"/>
            <w:left w:val="none" w:sz="0" w:space="0" w:color="auto"/>
            <w:bottom w:val="none" w:sz="0" w:space="0" w:color="auto"/>
            <w:right w:val="none" w:sz="0" w:space="0" w:color="auto"/>
          </w:divBdr>
          <w:divsChild>
            <w:div w:id="1842239423">
              <w:marLeft w:val="0"/>
              <w:marRight w:val="0"/>
              <w:marTop w:val="0"/>
              <w:marBottom w:val="0"/>
              <w:divBdr>
                <w:top w:val="none" w:sz="0" w:space="0" w:color="auto"/>
                <w:left w:val="none" w:sz="0" w:space="0" w:color="auto"/>
                <w:bottom w:val="none" w:sz="0" w:space="0" w:color="auto"/>
                <w:right w:val="none" w:sz="0" w:space="0" w:color="auto"/>
              </w:divBdr>
            </w:div>
            <w:div w:id="1429890995">
              <w:marLeft w:val="0"/>
              <w:marRight w:val="0"/>
              <w:marTop w:val="0"/>
              <w:marBottom w:val="0"/>
              <w:divBdr>
                <w:top w:val="none" w:sz="0" w:space="0" w:color="auto"/>
                <w:left w:val="none" w:sz="0" w:space="0" w:color="auto"/>
                <w:bottom w:val="none" w:sz="0" w:space="0" w:color="auto"/>
                <w:right w:val="none" w:sz="0" w:space="0" w:color="auto"/>
              </w:divBdr>
            </w:div>
            <w:div w:id="1771856546">
              <w:marLeft w:val="0"/>
              <w:marRight w:val="0"/>
              <w:marTop w:val="0"/>
              <w:marBottom w:val="0"/>
              <w:divBdr>
                <w:top w:val="none" w:sz="0" w:space="0" w:color="auto"/>
                <w:left w:val="none" w:sz="0" w:space="0" w:color="auto"/>
                <w:bottom w:val="none" w:sz="0" w:space="0" w:color="auto"/>
                <w:right w:val="none" w:sz="0" w:space="0" w:color="auto"/>
              </w:divBdr>
            </w:div>
          </w:divsChild>
        </w:div>
        <w:div w:id="1884950103">
          <w:marLeft w:val="0"/>
          <w:marRight w:val="0"/>
          <w:marTop w:val="0"/>
          <w:marBottom w:val="0"/>
          <w:divBdr>
            <w:top w:val="none" w:sz="0" w:space="0" w:color="auto"/>
            <w:left w:val="none" w:sz="0" w:space="0" w:color="auto"/>
            <w:bottom w:val="none" w:sz="0" w:space="0" w:color="auto"/>
            <w:right w:val="none" w:sz="0" w:space="0" w:color="auto"/>
          </w:divBdr>
          <w:divsChild>
            <w:div w:id="899556261">
              <w:marLeft w:val="0"/>
              <w:marRight w:val="0"/>
              <w:marTop w:val="0"/>
              <w:marBottom w:val="0"/>
              <w:divBdr>
                <w:top w:val="none" w:sz="0" w:space="0" w:color="auto"/>
                <w:left w:val="none" w:sz="0" w:space="0" w:color="auto"/>
                <w:bottom w:val="none" w:sz="0" w:space="0" w:color="auto"/>
                <w:right w:val="none" w:sz="0" w:space="0" w:color="auto"/>
              </w:divBdr>
            </w:div>
            <w:div w:id="215243463">
              <w:marLeft w:val="0"/>
              <w:marRight w:val="0"/>
              <w:marTop w:val="0"/>
              <w:marBottom w:val="0"/>
              <w:divBdr>
                <w:top w:val="none" w:sz="0" w:space="0" w:color="auto"/>
                <w:left w:val="none" w:sz="0" w:space="0" w:color="auto"/>
                <w:bottom w:val="none" w:sz="0" w:space="0" w:color="auto"/>
                <w:right w:val="none" w:sz="0" w:space="0" w:color="auto"/>
              </w:divBdr>
            </w:div>
            <w:div w:id="682321508">
              <w:marLeft w:val="0"/>
              <w:marRight w:val="0"/>
              <w:marTop w:val="0"/>
              <w:marBottom w:val="0"/>
              <w:divBdr>
                <w:top w:val="none" w:sz="0" w:space="0" w:color="auto"/>
                <w:left w:val="none" w:sz="0" w:space="0" w:color="auto"/>
                <w:bottom w:val="none" w:sz="0" w:space="0" w:color="auto"/>
                <w:right w:val="none" w:sz="0" w:space="0" w:color="auto"/>
              </w:divBdr>
            </w:div>
          </w:divsChild>
        </w:div>
        <w:div w:id="1286815047">
          <w:marLeft w:val="0"/>
          <w:marRight w:val="0"/>
          <w:marTop w:val="0"/>
          <w:marBottom w:val="0"/>
          <w:divBdr>
            <w:top w:val="none" w:sz="0" w:space="0" w:color="auto"/>
            <w:left w:val="none" w:sz="0" w:space="0" w:color="auto"/>
            <w:bottom w:val="none" w:sz="0" w:space="0" w:color="auto"/>
            <w:right w:val="none" w:sz="0" w:space="0" w:color="auto"/>
          </w:divBdr>
          <w:divsChild>
            <w:div w:id="675694323">
              <w:marLeft w:val="0"/>
              <w:marRight w:val="0"/>
              <w:marTop w:val="0"/>
              <w:marBottom w:val="0"/>
              <w:divBdr>
                <w:top w:val="none" w:sz="0" w:space="0" w:color="auto"/>
                <w:left w:val="none" w:sz="0" w:space="0" w:color="auto"/>
                <w:bottom w:val="none" w:sz="0" w:space="0" w:color="auto"/>
                <w:right w:val="none" w:sz="0" w:space="0" w:color="auto"/>
              </w:divBdr>
            </w:div>
          </w:divsChild>
        </w:div>
        <w:div w:id="1774864080">
          <w:marLeft w:val="0"/>
          <w:marRight w:val="0"/>
          <w:marTop w:val="0"/>
          <w:marBottom w:val="0"/>
          <w:divBdr>
            <w:top w:val="none" w:sz="0" w:space="0" w:color="auto"/>
            <w:left w:val="none" w:sz="0" w:space="0" w:color="auto"/>
            <w:bottom w:val="none" w:sz="0" w:space="0" w:color="auto"/>
            <w:right w:val="none" w:sz="0" w:space="0" w:color="auto"/>
          </w:divBdr>
          <w:divsChild>
            <w:div w:id="1534727629">
              <w:marLeft w:val="0"/>
              <w:marRight w:val="0"/>
              <w:marTop w:val="0"/>
              <w:marBottom w:val="0"/>
              <w:divBdr>
                <w:top w:val="none" w:sz="0" w:space="0" w:color="auto"/>
                <w:left w:val="none" w:sz="0" w:space="0" w:color="auto"/>
                <w:bottom w:val="none" w:sz="0" w:space="0" w:color="auto"/>
                <w:right w:val="none" w:sz="0" w:space="0" w:color="auto"/>
              </w:divBdr>
            </w:div>
            <w:div w:id="1967806067">
              <w:marLeft w:val="0"/>
              <w:marRight w:val="0"/>
              <w:marTop w:val="0"/>
              <w:marBottom w:val="0"/>
              <w:divBdr>
                <w:top w:val="none" w:sz="0" w:space="0" w:color="auto"/>
                <w:left w:val="none" w:sz="0" w:space="0" w:color="auto"/>
                <w:bottom w:val="none" w:sz="0" w:space="0" w:color="auto"/>
                <w:right w:val="none" w:sz="0" w:space="0" w:color="auto"/>
              </w:divBdr>
            </w:div>
            <w:div w:id="330065627">
              <w:marLeft w:val="0"/>
              <w:marRight w:val="0"/>
              <w:marTop w:val="0"/>
              <w:marBottom w:val="0"/>
              <w:divBdr>
                <w:top w:val="none" w:sz="0" w:space="0" w:color="auto"/>
                <w:left w:val="none" w:sz="0" w:space="0" w:color="auto"/>
                <w:bottom w:val="none" w:sz="0" w:space="0" w:color="auto"/>
                <w:right w:val="none" w:sz="0" w:space="0" w:color="auto"/>
              </w:divBdr>
            </w:div>
            <w:div w:id="1787422">
              <w:marLeft w:val="0"/>
              <w:marRight w:val="0"/>
              <w:marTop w:val="0"/>
              <w:marBottom w:val="0"/>
              <w:divBdr>
                <w:top w:val="none" w:sz="0" w:space="0" w:color="auto"/>
                <w:left w:val="none" w:sz="0" w:space="0" w:color="auto"/>
                <w:bottom w:val="none" w:sz="0" w:space="0" w:color="auto"/>
                <w:right w:val="none" w:sz="0" w:space="0" w:color="auto"/>
              </w:divBdr>
            </w:div>
            <w:div w:id="442964218">
              <w:marLeft w:val="0"/>
              <w:marRight w:val="0"/>
              <w:marTop w:val="0"/>
              <w:marBottom w:val="0"/>
              <w:divBdr>
                <w:top w:val="none" w:sz="0" w:space="0" w:color="auto"/>
                <w:left w:val="none" w:sz="0" w:space="0" w:color="auto"/>
                <w:bottom w:val="none" w:sz="0" w:space="0" w:color="auto"/>
                <w:right w:val="none" w:sz="0" w:space="0" w:color="auto"/>
              </w:divBdr>
            </w:div>
            <w:div w:id="778987079">
              <w:marLeft w:val="0"/>
              <w:marRight w:val="0"/>
              <w:marTop w:val="0"/>
              <w:marBottom w:val="0"/>
              <w:divBdr>
                <w:top w:val="none" w:sz="0" w:space="0" w:color="auto"/>
                <w:left w:val="none" w:sz="0" w:space="0" w:color="auto"/>
                <w:bottom w:val="none" w:sz="0" w:space="0" w:color="auto"/>
                <w:right w:val="none" w:sz="0" w:space="0" w:color="auto"/>
              </w:divBdr>
            </w:div>
            <w:div w:id="1188328760">
              <w:marLeft w:val="0"/>
              <w:marRight w:val="0"/>
              <w:marTop w:val="0"/>
              <w:marBottom w:val="0"/>
              <w:divBdr>
                <w:top w:val="none" w:sz="0" w:space="0" w:color="auto"/>
                <w:left w:val="none" w:sz="0" w:space="0" w:color="auto"/>
                <w:bottom w:val="none" w:sz="0" w:space="0" w:color="auto"/>
                <w:right w:val="none" w:sz="0" w:space="0" w:color="auto"/>
              </w:divBdr>
            </w:div>
          </w:divsChild>
        </w:div>
        <w:div w:id="826432420">
          <w:marLeft w:val="0"/>
          <w:marRight w:val="0"/>
          <w:marTop w:val="0"/>
          <w:marBottom w:val="0"/>
          <w:divBdr>
            <w:top w:val="none" w:sz="0" w:space="0" w:color="auto"/>
            <w:left w:val="none" w:sz="0" w:space="0" w:color="auto"/>
            <w:bottom w:val="none" w:sz="0" w:space="0" w:color="auto"/>
            <w:right w:val="none" w:sz="0" w:space="0" w:color="auto"/>
          </w:divBdr>
          <w:divsChild>
            <w:div w:id="1056470980">
              <w:marLeft w:val="0"/>
              <w:marRight w:val="0"/>
              <w:marTop w:val="0"/>
              <w:marBottom w:val="0"/>
              <w:divBdr>
                <w:top w:val="none" w:sz="0" w:space="0" w:color="auto"/>
                <w:left w:val="none" w:sz="0" w:space="0" w:color="auto"/>
                <w:bottom w:val="none" w:sz="0" w:space="0" w:color="auto"/>
                <w:right w:val="none" w:sz="0" w:space="0" w:color="auto"/>
              </w:divBdr>
            </w:div>
            <w:div w:id="1290283889">
              <w:marLeft w:val="0"/>
              <w:marRight w:val="0"/>
              <w:marTop w:val="0"/>
              <w:marBottom w:val="0"/>
              <w:divBdr>
                <w:top w:val="none" w:sz="0" w:space="0" w:color="auto"/>
                <w:left w:val="none" w:sz="0" w:space="0" w:color="auto"/>
                <w:bottom w:val="none" w:sz="0" w:space="0" w:color="auto"/>
                <w:right w:val="none" w:sz="0" w:space="0" w:color="auto"/>
              </w:divBdr>
            </w:div>
            <w:div w:id="639191618">
              <w:marLeft w:val="0"/>
              <w:marRight w:val="0"/>
              <w:marTop w:val="0"/>
              <w:marBottom w:val="0"/>
              <w:divBdr>
                <w:top w:val="none" w:sz="0" w:space="0" w:color="auto"/>
                <w:left w:val="none" w:sz="0" w:space="0" w:color="auto"/>
                <w:bottom w:val="none" w:sz="0" w:space="0" w:color="auto"/>
                <w:right w:val="none" w:sz="0" w:space="0" w:color="auto"/>
              </w:divBdr>
            </w:div>
          </w:divsChild>
        </w:div>
        <w:div w:id="593368308">
          <w:marLeft w:val="0"/>
          <w:marRight w:val="0"/>
          <w:marTop w:val="0"/>
          <w:marBottom w:val="0"/>
          <w:divBdr>
            <w:top w:val="none" w:sz="0" w:space="0" w:color="auto"/>
            <w:left w:val="none" w:sz="0" w:space="0" w:color="auto"/>
            <w:bottom w:val="none" w:sz="0" w:space="0" w:color="auto"/>
            <w:right w:val="none" w:sz="0" w:space="0" w:color="auto"/>
          </w:divBdr>
          <w:divsChild>
            <w:div w:id="1165432732">
              <w:marLeft w:val="0"/>
              <w:marRight w:val="0"/>
              <w:marTop w:val="0"/>
              <w:marBottom w:val="0"/>
              <w:divBdr>
                <w:top w:val="none" w:sz="0" w:space="0" w:color="auto"/>
                <w:left w:val="none" w:sz="0" w:space="0" w:color="auto"/>
                <w:bottom w:val="none" w:sz="0" w:space="0" w:color="auto"/>
                <w:right w:val="none" w:sz="0" w:space="0" w:color="auto"/>
              </w:divBdr>
            </w:div>
            <w:div w:id="1140725527">
              <w:marLeft w:val="0"/>
              <w:marRight w:val="0"/>
              <w:marTop w:val="0"/>
              <w:marBottom w:val="0"/>
              <w:divBdr>
                <w:top w:val="none" w:sz="0" w:space="0" w:color="auto"/>
                <w:left w:val="none" w:sz="0" w:space="0" w:color="auto"/>
                <w:bottom w:val="none" w:sz="0" w:space="0" w:color="auto"/>
                <w:right w:val="none" w:sz="0" w:space="0" w:color="auto"/>
              </w:divBdr>
            </w:div>
          </w:divsChild>
        </w:div>
        <w:div w:id="526143053">
          <w:marLeft w:val="0"/>
          <w:marRight w:val="0"/>
          <w:marTop w:val="0"/>
          <w:marBottom w:val="0"/>
          <w:divBdr>
            <w:top w:val="none" w:sz="0" w:space="0" w:color="auto"/>
            <w:left w:val="none" w:sz="0" w:space="0" w:color="auto"/>
            <w:bottom w:val="none" w:sz="0" w:space="0" w:color="auto"/>
            <w:right w:val="none" w:sz="0" w:space="0" w:color="auto"/>
          </w:divBdr>
          <w:divsChild>
            <w:div w:id="1874490440">
              <w:marLeft w:val="0"/>
              <w:marRight w:val="0"/>
              <w:marTop w:val="0"/>
              <w:marBottom w:val="0"/>
              <w:divBdr>
                <w:top w:val="none" w:sz="0" w:space="0" w:color="auto"/>
                <w:left w:val="none" w:sz="0" w:space="0" w:color="auto"/>
                <w:bottom w:val="none" w:sz="0" w:space="0" w:color="auto"/>
                <w:right w:val="none" w:sz="0" w:space="0" w:color="auto"/>
              </w:divBdr>
            </w:div>
            <w:div w:id="533881254">
              <w:marLeft w:val="0"/>
              <w:marRight w:val="0"/>
              <w:marTop w:val="0"/>
              <w:marBottom w:val="0"/>
              <w:divBdr>
                <w:top w:val="none" w:sz="0" w:space="0" w:color="auto"/>
                <w:left w:val="none" w:sz="0" w:space="0" w:color="auto"/>
                <w:bottom w:val="none" w:sz="0" w:space="0" w:color="auto"/>
                <w:right w:val="none" w:sz="0" w:space="0" w:color="auto"/>
              </w:divBdr>
            </w:div>
            <w:div w:id="1149783929">
              <w:marLeft w:val="0"/>
              <w:marRight w:val="0"/>
              <w:marTop w:val="0"/>
              <w:marBottom w:val="0"/>
              <w:divBdr>
                <w:top w:val="none" w:sz="0" w:space="0" w:color="auto"/>
                <w:left w:val="none" w:sz="0" w:space="0" w:color="auto"/>
                <w:bottom w:val="none" w:sz="0" w:space="0" w:color="auto"/>
                <w:right w:val="none" w:sz="0" w:space="0" w:color="auto"/>
              </w:divBdr>
            </w:div>
            <w:div w:id="214619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586039">
      <w:bodyDiv w:val="1"/>
      <w:marLeft w:val="0"/>
      <w:marRight w:val="0"/>
      <w:marTop w:val="0"/>
      <w:marBottom w:val="0"/>
      <w:divBdr>
        <w:top w:val="none" w:sz="0" w:space="0" w:color="auto"/>
        <w:left w:val="none" w:sz="0" w:space="0" w:color="auto"/>
        <w:bottom w:val="none" w:sz="0" w:space="0" w:color="auto"/>
        <w:right w:val="none" w:sz="0" w:space="0" w:color="auto"/>
      </w:divBdr>
    </w:div>
    <w:div w:id="1759058255">
      <w:bodyDiv w:val="1"/>
      <w:marLeft w:val="0"/>
      <w:marRight w:val="0"/>
      <w:marTop w:val="0"/>
      <w:marBottom w:val="0"/>
      <w:divBdr>
        <w:top w:val="none" w:sz="0" w:space="0" w:color="auto"/>
        <w:left w:val="none" w:sz="0" w:space="0" w:color="auto"/>
        <w:bottom w:val="none" w:sz="0" w:space="0" w:color="auto"/>
        <w:right w:val="none" w:sz="0" w:space="0" w:color="auto"/>
      </w:divBdr>
    </w:div>
    <w:div w:id="1788350055">
      <w:bodyDiv w:val="1"/>
      <w:marLeft w:val="0"/>
      <w:marRight w:val="0"/>
      <w:marTop w:val="0"/>
      <w:marBottom w:val="0"/>
      <w:divBdr>
        <w:top w:val="none" w:sz="0" w:space="0" w:color="auto"/>
        <w:left w:val="none" w:sz="0" w:space="0" w:color="auto"/>
        <w:bottom w:val="none" w:sz="0" w:space="0" w:color="auto"/>
        <w:right w:val="none" w:sz="0" w:space="0" w:color="auto"/>
      </w:divBdr>
    </w:div>
    <w:div w:id="1788811221">
      <w:bodyDiv w:val="1"/>
      <w:marLeft w:val="0"/>
      <w:marRight w:val="0"/>
      <w:marTop w:val="0"/>
      <w:marBottom w:val="0"/>
      <w:divBdr>
        <w:top w:val="none" w:sz="0" w:space="0" w:color="auto"/>
        <w:left w:val="none" w:sz="0" w:space="0" w:color="auto"/>
        <w:bottom w:val="none" w:sz="0" w:space="0" w:color="auto"/>
        <w:right w:val="none" w:sz="0" w:space="0" w:color="auto"/>
      </w:divBdr>
    </w:div>
    <w:div w:id="1794866102">
      <w:bodyDiv w:val="1"/>
      <w:marLeft w:val="0"/>
      <w:marRight w:val="0"/>
      <w:marTop w:val="0"/>
      <w:marBottom w:val="0"/>
      <w:divBdr>
        <w:top w:val="none" w:sz="0" w:space="0" w:color="auto"/>
        <w:left w:val="none" w:sz="0" w:space="0" w:color="auto"/>
        <w:bottom w:val="none" w:sz="0" w:space="0" w:color="auto"/>
        <w:right w:val="none" w:sz="0" w:space="0" w:color="auto"/>
      </w:divBdr>
    </w:div>
    <w:div w:id="1797792909">
      <w:bodyDiv w:val="1"/>
      <w:marLeft w:val="0"/>
      <w:marRight w:val="0"/>
      <w:marTop w:val="0"/>
      <w:marBottom w:val="0"/>
      <w:divBdr>
        <w:top w:val="none" w:sz="0" w:space="0" w:color="auto"/>
        <w:left w:val="none" w:sz="0" w:space="0" w:color="auto"/>
        <w:bottom w:val="none" w:sz="0" w:space="0" w:color="auto"/>
        <w:right w:val="none" w:sz="0" w:space="0" w:color="auto"/>
      </w:divBdr>
    </w:div>
    <w:div w:id="1837914183">
      <w:bodyDiv w:val="1"/>
      <w:marLeft w:val="0"/>
      <w:marRight w:val="0"/>
      <w:marTop w:val="0"/>
      <w:marBottom w:val="0"/>
      <w:divBdr>
        <w:top w:val="none" w:sz="0" w:space="0" w:color="auto"/>
        <w:left w:val="none" w:sz="0" w:space="0" w:color="auto"/>
        <w:bottom w:val="none" w:sz="0" w:space="0" w:color="auto"/>
        <w:right w:val="none" w:sz="0" w:space="0" w:color="auto"/>
      </w:divBdr>
    </w:div>
    <w:div w:id="1845320180">
      <w:bodyDiv w:val="1"/>
      <w:marLeft w:val="0"/>
      <w:marRight w:val="0"/>
      <w:marTop w:val="0"/>
      <w:marBottom w:val="0"/>
      <w:divBdr>
        <w:top w:val="none" w:sz="0" w:space="0" w:color="auto"/>
        <w:left w:val="none" w:sz="0" w:space="0" w:color="auto"/>
        <w:bottom w:val="none" w:sz="0" w:space="0" w:color="auto"/>
        <w:right w:val="none" w:sz="0" w:space="0" w:color="auto"/>
      </w:divBdr>
      <w:divsChild>
        <w:div w:id="909387311">
          <w:marLeft w:val="0"/>
          <w:marRight w:val="0"/>
          <w:marTop w:val="0"/>
          <w:marBottom w:val="0"/>
          <w:divBdr>
            <w:top w:val="none" w:sz="0" w:space="0" w:color="auto"/>
            <w:left w:val="none" w:sz="0" w:space="0" w:color="auto"/>
            <w:bottom w:val="none" w:sz="0" w:space="0" w:color="auto"/>
            <w:right w:val="none" w:sz="0" w:space="0" w:color="auto"/>
          </w:divBdr>
          <w:divsChild>
            <w:div w:id="1033769843">
              <w:marLeft w:val="0"/>
              <w:marRight w:val="0"/>
              <w:marTop w:val="0"/>
              <w:marBottom w:val="0"/>
              <w:divBdr>
                <w:top w:val="none" w:sz="0" w:space="0" w:color="auto"/>
                <w:left w:val="none" w:sz="0" w:space="0" w:color="auto"/>
                <w:bottom w:val="none" w:sz="0" w:space="0" w:color="auto"/>
                <w:right w:val="none" w:sz="0" w:space="0" w:color="auto"/>
              </w:divBdr>
              <w:divsChild>
                <w:div w:id="193157531">
                  <w:marLeft w:val="0"/>
                  <w:marRight w:val="0"/>
                  <w:marTop w:val="0"/>
                  <w:marBottom w:val="0"/>
                  <w:divBdr>
                    <w:top w:val="none" w:sz="0" w:space="0" w:color="auto"/>
                    <w:left w:val="none" w:sz="0" w:space="0" w:color="auto"/>
                    <w:bottom w:val="none" w:sz="0" w:space="0" w:color="auto"/>
                    <w:right w:val="none" w:sz="0" w:space="0" w:color="auto"/>
                  </w:divBdr>
                  <w:divsChild>
                    <w:div w:id="1752314550">
                      <w:marLeft w:val="0"/>
                      <w:marRight w:val="0"/>
                      <w:marTop w:val="0"/>
                      <w:marBottom w:val="0"/>
                      <w:divBdr>
                        <w:top w:val="none" w:sz="0" w:space="0" w:color="auto"/>
                        <w:left w:val="none" w:sz="0" w:space="0" w:color="auto"/>
                        <w:bottom w:val="none" w:sz="0" w:space="0" w:color="auto"/>
                        <w:right w:val="none" w:sz="0" w:space="0" w:color="auto"/>
                      </w:divBdr>
                      <w:divsChild>
                        <w:div w:id="930088526">
                          <w:marLeft w:val="0"/>
                          <w:marRight w:val="0"/>
                          <w:marTop w:val="0"/>
                          <w:marBottom w:val="0"/>
                          <w:divBdr>
                            <w:top w:val="none" w:sz="0" w:space="0" w:color="auto"/>
                            <w:left w:val="none" w:sz="0" w:space="0" w:color="auto"/>
                            <w:bottom w:val="none" w:sz="0" w:space="0" w:color="auto"/>
                            <w:right w:val="none" w:sz="0" w:space="0" w:color="auto"/>
                          </w:divBdr>
                          <w:divsChild>
                            <w:div w:id="1656493105">
                              <w:marLeft w:val="0"/>
                              <w:marRight w:val="0"/>
                              <w:marTop w:val="0"/>
                              <w:marBottom w:val="0"/>
                              <w:divBdr>
                                <w:top w:val="none" w:sz="0" w:space="0" w:color="auto"/>
                                <w:left w:val="none" w:sz="0" w:space="0" w:color="auto"/>
                                <w:bottom w:val="none" w:sz="0" w:space="0" w:color="auto"/>
                                <w:right w:val="none" w:sz="0" w:space="0" w:color="auto"/>
                              </w:divBdr>
                              <w:divsChild>
                                <w:div w:id="805515627">
                                  <w:marLeft w:val="0"/>
                                  <w:marRight w:val="0"/>
                                  <w:marTop w:val="0"/>
                                  <w:marBottom w:val="0"/>
                                  <w:divBdr>
                                    <w:top w:val="none" w:sz="0" w:space="0" w:color="auto"/>
                                    <w:left w:val="none" w:sz="0" w:space="0" w:color="auto"/>
                                    <w:bottom w:val="none" w:sz="0" w:space="0" w:color="auto"/>
                                    <w:right w:val="none" w:sz="0" w:space="0" w:color="auto"/>
                                  </w:divBdr>
                                  <w:divsChild>
                                    <w:div w:id="1911423778">
                                      <w:marLeft w:val="0"/>
                                      <w:marRight w:val="0"/>
                                      <w:marTop w:val="0"/>
                                      <w:marBottom w:val="0"/>
                                      <w:divBdr>
                                        <w:top w:val="none" w:sz="0" w:space="0" w:color="auto"/>
                                        <w:left w:val="none" w:sz="0" w:space="0" w:color="auto"/>
                                        <w:bottom w:val="none" w:sz="0" w:space="0" w:color="auto"/>
                                        <w:right w:val="none" w:sz="0" w:space="0" w:color="auto"/>
                                      </w:divBdr>
                                      <w:divsChild>
                                        <w:div w:id="1619413664">
                                          <w:marLeft w:val="0"/>
                                          <w:marRight w:val="0"/>
                                          <w:marTop w:val="0"/>
                                          <w:marBottom w:val="0"/>
                                          <w:divBdr>
                                            <w:top w:val="none" w:sz="0" w:space="0" w:color="auto"/>
                                            <w:left w:val="none" w:sz="0" w:space="0" w:color="auto"/>
                                            <w:bottom w:val="none" w:sz="0" w:space="0" w:color="auto"/>
                                            <w:right w:val="none" w:sz="0" w:space="0" w:color="auto"/>
                                          </w:divBdr>
                                          <w:divsChild>
                                            <w:div w:id="1223523669">
                                              <w:marLeft w:val="0"/>
                                              <w:marRight w:val="0"/>
                                              <w:marTop w:val="0"/>
                                              <w:marBottom w:val="0"/>
                                              <w:divBdr>
                                                <w:top w:val="none" w:sz="0" w:space="0" w:color="auto"/>
                                                <w:left w:val="none" w:sz="0" w:space="0" w:color="auto"/>
                                                <w:bottom w:val="none" w:sz="0" w:space="0" w:color="auto"/>
                                                <w:right w:val="none" w:sz="0" w:space="0" w:color="auto"/>
                                              </w:divBdr>
                                              <w:divsChild>
                                                <w:div w:id="1076364153">
                                                  <w:marLeft w:val="0"/>
                                                  <w:marRight w:val="0"/>
                                                  <w:marTop w:val="0"/>
                                                  <w:marBottom w:val="0"/>
                                                  <w:divBdr>
                                                    <w:top w:val="none" w:sz="0" w:space="0" w:color="auto"/>
                                                    <w:left w:val="none" w:sz="0" w:space="0" w:color="auto"/>
                                                    <w:bottom w:val="none" w:sz="0" w:space="0" w:color="auto"/>
                                                    <w:right w:val="none" w:sz="0" w:space="0" w:color="auto"/>
                                                  </w:divBdr>
                                                  <w:divsChild>
                                                    <w:div w:id="2100910678">
                                                      <w:marLeft w:val="0"/>
                                                      <w:marRight w:val="0"/>
                                                      <w:marTop w:val="0"/>
                                                      <w:marBottom w:val="0"/>
                                                      <w:divBdr>
                                                        <w:top w:val="none" w:sz="0" w:space="0" w:color="auto"/>
                                                        <w:left w:val="none" w:sz="0" w:space="0" w:color="auto"/>
                                                        <w:bottom w:val="none" w:sz="0" w:space="0" w:color="auto"/>
                                                        <w:right w:val="none" w:sz="0" w:space="0" w:color="auto"/>
                                                      </w:divBdr>
                                                      <w:divsChild>
                                                        <w:div w:id="655033681">
                                                          <w:marLeft w:val="0"/>
                                                          <w:marRight w:val="0"/>
                                                          <w:marTop w:val="0"/>
                                                          <w:marBottom w:val="0"/>
                                                          <w:divBdr>
                                                            <w:top w:val="none" w:sz="0" w:space="0" w:color="auto"/>
                                                            <w:left w:val="none" w:sz="0" w:space="0" w:color="auto"/>
                                                            <w:bottom w:val="none" w:sz="0" w:space="0" w:color="auto"/>
                                                            <w:right w:val="none" w:sz="0" w:space="0" w:color="auto"/>
                                                          </w:divBdr>
                                                          <w:divsChild>
                                                            <w:div w:id="1488940067">
                                                              <w:marLeft w:val="0"/>
                                                              <w:marRight w:val="0"/>
                                                              <w:marTop w:val="0"/>
                                                              <w:marBottom w:val="0"/>
                                                              <w:divBdr>
                                                                <w:top w:val="none" w:sz="0" w:space="0" w:color="auto"/>
                                                                <w:left w:val="none" w:sz="0" w:space="0" w:color="auto"/>
                                                                <w:bottom w:val="none" w:sz="0" w:space="0" w:color="auto"/>
                                                                <w:right w:val="none" w:sz="0" w:space="0" w:color="auto"/>
                                                              </w:divBdr>
                                                              <w:divsChild>
                                                                <w:div w:id="1619558354">
                                                                  <w:marLeft w:val="0"/>
                                                                  <w:marRight w:val="0"/>
                                                                  <w:marTop w:val="0"/>
                                                                  <w:marBottom w:val="0"/>
                                                                  <w:divBdr>
                                                                    <w:top w:val="none" w:sz="0" w:space="0" w:color="auto"/>
                                                                    <w:left w:val="none" w:sz="0" w:space="0" w:color="auto"/>
                                                                    <w:bottom w:val="none" w:sz="0" w:space="0" w:color="auto"/>
                                                                    <w:right w:val="none" w:sz="0" w:space="0" w:color="auto"/>
                                                                  </w:divBdr>
                                                                  <w:divsChild>
                                                                    <w:div w:id="446701259">
                                                                      <w:marLeft w:val="0"/>
                                                                      <w:marRight w:val="0"/>
                                                                      <w:marTop w:val="0"/>
                                                                      <w:marBottom w:val="0"/>
                                                                      <w:divBdr>
                                                                        <w:top w:val="none" w:sz="0" w:space="0" w:color="auto"/>
                                                                        <w:left w:val="none" w:sz="0" w:space="0" w:color="auto"/>
                                                                        <w:bottom w:val="none" w:sz="0" w:space="0" w:color="auto"/>
                                                                        <w:right w:val="none" w:sz="0" w:space="0" w:color="auto"/>
                                                                      </w:divBdr>
                                                                      <w:divsChild>
                                                                        <w:div w:id="1614171879">
                                                                          <w:marLeft w:val="0"/>
                                                                          <w:marRight w:val="0"/>
                                                                          <w:marTop w:val="0"/>
                                                                          <w:marBottom w:val="0"/>
                                                                          <w:divBdr>
                                                                            <w:top w:val="none" w:sz="0" w:space="0" w:color="auto"/>
                                                                            <w:left w:val="none" w:sz="0" w:space="0" w:color="auto"/>
                                                                            <w:bottom w:val="none" w:sz="0" w:space="0" w:color="auto"/>
                                                                            <w:right w:val="none" w:sz="0" w:space="0" w:color="auto"/>
                                                                          </w:divBdr>
                                                                          <w:divsChild>
                                                                            <w:div w:id="1955551731">
                                                                              <w:marLeft w:val="0"/>
                                                                              <w:marRight w:val="0"/>
                                                                              <w:marTop w:val="0"/>
                                                                              <w:marBottom w:val="0"/>
                                                                              <w:divBdr>
                                                                                <w:top w:val="none" w:sz="0" w:space="0" w:color="auto"/>
                                                                                <w:left w:val="none" w:sz="0" w:space="0" w:color="auto"/>
                                                                                <w:bottom w:val="none" w:sz="0" w:space="0" w:color="auto"/>
                                                                                <w:right w:val="none" w:sz="0" w:space="0" w:color="auto"/>
                                                                              </w:divBdr>
                                                                              <w:divsChild>
                                                                                <w:div w:id="1617444638">
                                                                                  <w:marLeft w:val="0"/>
                                                                                  <w:marRight w:val="0"/>
                                                                                  <w:marTop w:val="0"/>
                                                                                  <w:marBottom w:val="0"/>
                                                                                  <w:divBdr>
                                                                                    <w:top w:val="none" w:sz="0" w:space="0" w:color="auto"/>
                                                                                    <w:left w:val="none" w:sz="0" w:space="0" w:color="auto"/>
                                                                                    <w:bottom w:val="none" w:sz="0" w:space="0" w:color="auto"/>
                                                                                    <w:right w:val="none" w:sz="0" w:space="0" w:color="auto"/>
                                                                                  </w:divBdr>
                                                                                  <w:divsChild>
                                                                                    <w:div w:id="1360621788">
                                                                                      <w:marLeft w:val="0"/>
                                                                                      <w:marRight w:val="0"/>
                                                                                      <w:marTop w:val="0"/>
                                                                                      <w:marBottom w:val="0"/>
                                                                                      <w:divBdr>
                                                                                        <w:top w:val="none" w:sz="0" w:space="0" w:color="auto"/>
                                                                                        <w:left w:val="none" w:sz="0" w:space="0" w:color="auto"/>
                                                                                        <w:bottom w:val="none" w:sz="0" w:space="0" w:color="auto"/>
                                                                                        <w:right w:val="none" w:sz="0" w:space="0" w:color="auto"/>
                                                                                      </w:divBdr>
                                                                                      <w:divsChild>
                                                                                        <w:div w:id="916792475">
                                                                                          <w:marLeft w:val="0"/>
                                                                                          <w:marRight w:val="0"/>
                                                                                          <w:marTop w:val="0"/>
                                                                                          <w:marBottom w:val="0"/>
                                                                                          <w:divBdr>
                                                                                            <w:top w:val="none" w:sz="0" w:space="0" w:color="auto"/>
                                                                                            <w:left w:val="none" w:sz="0" w:space="0" w:color="auto"/>
                                                                                            <w:bottom w:val="none" w:sz="0" w:space="0" w:color="auto"/>
                                                                                            <w:right w:val="none" w:sz="0" w:space="0" w:color="auto"/>
                                                                                          </w:divBdr>
                                                                                          <w:divsChild>
                                                                                            <w:div w:id="718748274">
                                                                                              <w:marLeft w:val="0"/>
                                                                                              <w:marRight w:val="0"/>
                                                                                              <w:marTop w:val="0"/>
                                                                                              <w:marBottom w:val="0"/>
                                                                                              <w:divBdr>
                                                                                                <w:top w:val="none" w:sz="0" w:space="0" w:color="auto"/>
                                                                                                <w:left w:val="none" w:sz="0" w:space="0" w:color="auto"/>
                                                                                                <w:bottom w:val="none" w:sz="0" w:space="0" w:color="auto"/>
                                                                                                <w:right w:val="none" w:sz="0" w:space="0" w:color="auto"/>
                                                                                              </w:divBdr>
                                                                                              <w:divsChild>
                                                                                                <w:div w:id="1323007126">
                                                                                                  <w:marLeft w:val="0"/>
                                                                                                  <w:marRight w:val="0"/>
                                                                                                  <w:marTop w:val="0"/>
                                                                                                  <w:marBottom w:val="0"/>
                                                                                                  <w:divBdr>
                                                                                                    <w:top w:val="none" w:sz="0" w:space="0" w:color="auto"/>
                                                                                                    <w:left w:val="none" w:sz="0" w:space="0" w:color="auto"/>
                                                                                                    <w:bottom w:val="none" w:sz="0" w:space="0" w:color="auto"/>
                                                                                                    <w:right w:val="none" w:sz="0" w:space="0" w:color="auto"/>
                                                                                                  </w:divBdr>
                                                                                                  <w:divsChild>
                                                                                                    <w:div w:id="622855591">
                                                                                                      <w:marLeft w:val="120"/>
                                                                                                      <w:marRight w:val="135"/>
                                                                                                      <w:marTop w:val="150"/>
                                                                                                      <w:marBottom w:val="150"/>
                                                                                                      <w:divBdr>
                                                                                                        <w:top w:val="none" w:sz="0" w:space="0" w:color="auto"/>
                                                                                                        <w:left w:val="none" w:sz="0" w:space="0" w:color="auto"/>
                                                                                                        <w:bottom w:val="none" w:sz="0" w:space="0" w:color="auto"/>
                                                                                                        <w:right w:val="none" w:sz="0" w:space="0" w:color="auto"/>
                                                                                                      </w:divBdr>
                                                                                                      <w:divsChild>
                                                                                                        <w:div w:id="1392579626">
                                                                                                          <w:marLeft w:val="0"/>
                                                                                                          <w:marRight w:val="0"/>
                                                                                                          <w:marTop w:val="0"/>
                                                                                                          <w:marBottom w:val="0"/>
                                                                                                          <w:divBdr>
                                                                                                            <w:top w:val="none" w:sz="0" w:space="0" w:color="auto"/>
                                                                                                            <w:left w:val="none" w:sz="0" w:space="0" w:color="auto"/>
                                                                                                            <w:bottom w:val="none" w:sz="0" w:space="0" w:color="auto"/>
                                                                                                            <w:right w:val="none" w:sz="0" w:space="0" w:color="auto"/>
                                                                                                          </w:divBdr>
                                                                                                          <w:divsChild>
                                                                                                            <w:div w:id="1084454439">
                                                                                                              <w:marLeft w:val="0"/>
                                                                                                              <w:marRight w:val="0"/>
                                                                                                              <w:marTop w:val="0"/>
                                                                                                              <w:marBottom w:val="0"/>
                                                                                                              <w:divBdr>
                                                                                                                <w:top w:val="none" w:sz="0" w:space="0" w:color="auto"/>
                                                                                                                <w:left w:val="none" w:sz="0" w:space="0" w:color="auto"/>
                                                                                                                <w:bottom w:val="none" w:sz="0" w:space="0" w:color="auto"/>
                                                                                                                <w:right w:val="none" w:sz="0" w:space="0" w:color="auto"/>
                                                                                                              </w:divBdr>
                                                                                                              <w:divsChild>
                                                                                                                <w:div w:id="1978147731">
                                                                                                                  <w:marLeft w:val="0"/>
                                                                                                                  <w:marRight w:val="0"/>
                                                                                                                  <w:marTop w:val="0"/>
                                                                                                                  <w:marBottom w:val="0"/>
                                                                                                                  <w:divBdr>
                                                                                                                    <w:top w:val="none" w:sz="0" w:space="0" w:color="auto"/>
                                                                                                                    <w:left w:val="none" w:sz="0" w:space="0" w:color="auto"/>
                                                                                                                    <w:bottom w:val="none" w:sz="0" w:space="0" w:color="auto"/>
                                                                                                                    <w:right w:val="none" w:sz="0" w:space="0" w:color="auto"/>
                                                                                                                  </w:divBdr>
                                                                                                                  <w:divsChild>
                                                                                                                    <w:div w:id="1389761183">
                                                                                                                      <w:marLeft w:val="0"/>
                                                                                                                      <w:marRight w:val="0"/>
                                                                                                                      <w:marTop w:val="0"/>
                                                                                                                      <w:marBottom w:val="0"/>
                                                                                                                      <w:divBdr>
                                                                                                                        <w:top w:val="none" w:sz="0" w:space="0" w:color="auto"/>
                                                                                                                        <w:left w:val="none" w:sz="0" w:space="0" w:color="auto"/>
                                                                                                                        <w:bottom w:val="none" w:sz="0" w:space="0" w:color="auto"/>
                                                                                                                        <w:right w:val="none" w:sz="0" w:space="0" w:color="auto"/>
                                                                                                                      </w:divBdr>
                                                                                                                      <w:divsChild>
                                                                                                                        <w:div w:id="638418755">
                                                                                                                          <w:marLeft w:val="0"/>
                                                                                                                          <w:marRight w:val="0"/>
                                                                                                                          <w:marTop w:val="0"/>
                                                                                                                          <w:marBottom w:val="0"/>
                                                                                                                          <w:divBdr>
                                                                                                                            <w:top w:val="none" w:sz="0" w:space="0" w:color="auto"/>
                                                                                                                            <w:left w:val="none" w:sz="0" w:space="0" w:color="auto"/>
                                                                                                                            <w:bottom w:val="none" w:sz="0" w:space="0" w:color="auto"/>
                                                                                                                            <w:right w:val="none" w:sz="0" w:space="0" w:color="auto"/>
                                                                                                                          </w:divBdr>
                                                                                                                          <w:divsChild>
                                                                                                                            <w:div w:id="553085296">
                                                                                                                              <w:marLeft w:val="0"/>
                                                                                                                              <w:marRight w:val="0"/>
                                                                                                                              <w:marTop w:val="0"/>
                                                                                                                              <w:marBottom w:val="0"/>
                                                                                                                              <w:divBdr>
                                                                                                                                <w:top w:val="none" w:sz="0" w:space="0" w:color="auto"/>
                                                                                                                                <w:left w:val="none" w:sz="0" w:space="0" w:color="auto"/>
                                                                                                                                <w:bottom w:val="none" w:sz="0" w:space="0" w:color="auto"/>
                                                                                                                                <w:right w:val="none" w:sz="0" w:space="0" w:color="auto"/>
                                                                                                                              </w:divBdr>
                                                                                                                              <w:divsChild>
                                                                                                                                <w:div w:id="433943998">
                                                                                                                                  <w:marLeft w:val="0"/>
                                                                                                                                  <w:marRight w:val="0"/>
                                                                                                                                  <w:marTop w:val="0"/>
                                                                                                                                  <w:marBottom w:val="0"/>
                                                                                                                                  <w:divBdr>
                                                                                                                                    <w:top w:val="none" w:sz="0" w:space="0" w:color="auto"/>
                                                                                                                                    <w:left w:val="none" w:sz="0" w:space="0" w:color="auto"/>
                                                                                                                                    <w:bottom w:val="none" w:sz="0" w:space="0" w:color="auto"/>
                                                                                                                                    <w:right w:val="none" w:sz="0" w:space="0" w:color="auto"/>
                                                                                                                                  </w:divBdr>
                                                                                                                                  <w:divsChild>
                                                                                                                                    <w:div w:id="680739685">
                                                                                                                                      <w:marLeft w:val="0"/>
                                                                                                                                      <w:marRight w:val="0"/>
                                                                                                                                      <w:marTop w:val="0"/>
                                                                                                                                      <w:marBottom w:val="0"/>
                                                                                                                                      <w:divBdr>
                                                                                                                                        <w:top w:val="none" w:sz="0" w:space="0" w:color="auto"/>
                                                                                                                                        <w:left w:val="none" w:sz="0" w:space="0" w:color="auto"/>
                                                                                                                                        <w:bottom w:val="none" w:sz="0" w:space="0" w:color="auto"/>
                                                                                                                                        <w:right w:val="none" w:sz="0" w:space="0" w:color="auto"/>
                                                                                                                                      </w:divBdr>
                                                                                                                                      <w:divsChild>
                                                                                                                                        <w:div w:id="1050495125">
                                                                                                                                          <w:marLeft w:val="0"/>
                                                                                                                                          <w:marRight w:val="0"/>
                                                                                                                                          <w:marTop w:val="0"/>
                                                                                                                                          <w:marBottom w:val="0"/>
                                                                                                                                          <w:divBdr>
                                                                                                                                            <w:top w:val="none" w:sz="0" w:space="0" w:color="auto"/>
                                                                                                                                            <w:left w:val="none" w:sz="0" w:space="0" w:color="auto"/>
                                                                                                                                            <w:bottom w:val="none" w:sz="0" w:space="0" w:color="auto"/>
                                                                                                                                            <w:right w:val="none" w:sz="0" w:space="0" w:color="auto"/>
                                                                                                                                          </w:divBdr>
                                                                                                                                          <w:divsChild>
                                                                                                                                            <w:div w:id="1288047805">
                                                                                                                                              <w:marLeft w:val="0"/>
                                                                                                                                              <w:marRight w:val="0"/>
                                                                                                                                              <w:marTop w:val="0"/>
                                                                                                                                              <w:marBottom w:val="0"/>
                                                                                                                                              <w:divBdr>
                                                                                                                                                <w:top w:val="none" w:sz="0" w:space="0" w:color="auto"/>
                                                                                                                                                <w:left w:val="none" w:sz="0" w:space="0" w:color="auto"/>
                                                                                                                                                <w:bottom w:val="none" w:sz="0" w:space="0" w:color="auto"/>
                                                                                                                                                <w:right w:val="none" w:sz="0" w:space="0" w:color="auto"/>
                                                                                                                                              </w:divBdr>
                                                                                                                                              <w:divsChild>
                                                                                                                                                <w:div w:id="191970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6170791">
      <w:bodyDiv w:val="1"/>
      <w:marLeft w:val="0"/>
      <w:marRight w:val="0"/>
      <w:marTop w:val="0"/>
      <w:marBottom w:val="0"/>
      <w:divBdr>
        <w:top w:val="none" w:sz="0" w:space="0" w:color="auto"/>
        <w:left w:val="none" w:sz="0" w:space="0" w:color="auto"/>
        <w:bottom w:val="none" w:sz="0" w:space="0" w:color="auto"/>
        <w:right w:val="none" w:sz="0" w:space="0" w:color="auto"/>
      </w:divBdr>
      <w:divsChild>
        <w:div w:id="1895464432">
          <w:marLeft w:val="0"/>
          <w:marRight w:val="0"/>
          <w:marTop w:val="0"/>
          <w:marBottom w:val="0"/>
          <w:divBdr>
            <w:top w:val="single" w:sz="2" w:space="0" w:color="E5E7EB"/>
            <w:left w:val="single" w:sz="2" w:space="0" w:color="E5E7EB"/>
            <w:bottom w:val="single" w:sz="2" w:space="0" w:color="E5E7EB"/>
            <w:right w:val="single" w:sz="2" w:space="0" w:color="E5E7EB"/>
          </w:divBdr>
        </w:div>
        <w:div w:id="2049334068">
          <w:marLeft w:val="0"/>
          <w:marRight w:val="0"/>
          <w:marTop w:val="0"/>
          <w:marBottom w:val="0"/>
          <w:divBdr>
            <w:top w:val="single" w:sz="2" w:space="0" w:color="E5E7EB"/>
            <w:left w:val="single" w:sz="2" w:space="0" w:color="E5E7EB"/>
            <w:bottom w:val="single" w:sz="2" w:space="0" w:color="E5E7EB"/>
            <w:right w:val="single" w:sz="2" w:space="0" w:color="E5E7EB"/>
          </w:divBdr>
          <w:divsChild>
            <w:div w:id="3034372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7766278">
      <w:bodyDiv w:val="1"/>
      <w:marLeft w:val="0"/>
      <w:marRight w:val="0"/>
      <w:marTop w:val="0"/>
      <w:marBottom w:val="0"/>
      <w:divBdr>
        <w:top w:val="none" w:sz="0" w:space="0" w:color="auto"/>
        <w:left w:val="none" w:sz="0" w:space="0" w:color="auto"/>
        <w:bottom w:val="none" w:sz="0" w:space="0" w:color="auto"/>
        <w:right w:val="none" w:sz="0" w:space="0" w:color="auto"/>
      </w:divBdr>
    </w:div>
    <w:div w:id="1950045909">
      <w:bodyDiv w:val="1"/>
      <w:marLeft w:val="0"/>
      <w:marRight w:val="0"/>
      <w:marTop w:val="0"/>
      <w:marBottom w:val="0"/>
      <w:divBdr>
        <w:top w:val="none" w:sz="0" w:space="0" w:color="auto"/>
        <w:left w:val="none" w:sz="0" w:space="0" w:color="auto"/>
        <w:bottom w:val="none" w:sz="0" w:space="0" w:color="auto"/>
        <w:right w:val="none" w:sz="0" w:space="0" w:color="auto"/>
      </w:divBdr>
    </w:div>
    <w:div w:id="1993636879">
      <w:bodyDiv w:val="1"/>
      <w:marLeft w:val="0"/>
      <w:marRight w:val="0"/>
      <w:marTop w:val="0"/>
      <w:marBottom w:val="0"/>
      <w:divBdr>
        <w:top w:val="none" w:sz="0" w:space="0" w:color="auto"/>
        <w:left w:val="none" w:sz="0" w:space="0" w:color="auto"/>
        <w:bottom w:val="none" w:sz="0" w:space="0" w:color="auto"/>
        <w:right w:val="none" w:sz="0" w:space="0" w:color="auto"/>
      </w:divBdr>
    </w:div>
    <w:div w:id="2023582362">
      <w:bodyDiv w:val="1"/>
      <w:marLeft w:val="0"/>
      <w:marRight w:val="0"/>
      <w:marTop w:val="0"/>
      <w:marBottom w:val="0"/>
      <w:divBdr>
        <w:top w:val="none" w:sz="0" w:space="0" w:color="auto"/>
        <w:left w:val="none" w:sz="0" w:space="0" w:color="auto"/>
        <w:bottom w:val="none" w:sz="0" w:space="0" w:color="auto"/>
        <w:right w:val="none" w:sz="0" w:space="0" w:color="auto"/>
      </w:divBdr>
    </w:div>
    <w:div w:id="2023893517">
      <w:bodyDiv w:val="1"/>
      <w:marLeft w:val="0"/>
      <w:marRight w:val="0"/>
      <w:marTop w:val="0"/>
      <w:marBottom w:val="0"/>
      <w:divBdr>
        <w:top w:val="none" w:sz="0" w:space="0" w:color="auto"/>
        <w:left w:val="none" w:sz="0" w:space="0" w:color="auto"/>
        <w:bottom w:val="none" w:sz="0" w:space="0" w:color="auto"/>
        <w:right w:val="none" w:sz="0" w:space="0" w:color="auto"/>
      </w:divBdr>
    </w:div>
    <w:div w:id="2026011083">
      <w:bodyDiv w:val="1"/>
      <w:marLeft w:val="0"/>
      <w:marRight w:val="0"/>
      <w:marTop w:val="0"/>
      <w:marBottom w:val="0"/>
      <w:divBdr>
        <w:top w:val="none" w:sz="0" w:space="0" w:color="auto"/>
        <w:left w:val="none" w:sz="0" w:space="0" w:color="auto"/>
        <w:bottom w:val="none" w:sz="0" w:space="0" w:color="auto"/>
        <w:right w:val="none" w:sz="0" w:space="0" w:color="auto"/>
      </w:divBdr>
    </w:div>
    <w:div w:id="2029873042">
      <w:bodyDiv w:val="1"/>
      <w:marLeft w:val="0"/>
      <w:marRight w:val="0"/>
      <w:marTop w:val="0"/>
      <w:marBottom w:val="0"/>
      <w:divBdr>
        <w:top w:val="none" w:sz="0" w:space="0" w:color="auto"/>
        <w:left w:val="none" w:sz="0" w:space="0" w:color="auto"/>
        <w:bottom w:val="none" w:sz="0" w:space="0" w:color="auto"/>
        <w:right w:val="none" w:sz="0" w:space="0" w:color="auto"/>
      </w:divBdr>
    </w:div>
    <w:div w:id="2039770755">
      <w:bodyDiv w:val="1"/>
      <w:marLeft w:val="0"/>
      <w:marRight w:val="0"/>
      <w:marTop w:val="0"/>
      <w:marBottom w:val="0"/>
      <w:divBdr>
        <w:top w:val="none" w:sz="0" w:space="0" w:color="auto"/>
        <w:left w:val="none" w:sz="0" w:space="0" w:color="auto"/>
        <w:bottom w:val="none" w:sz="0" w:space="0" w:color="auto"/>
        <w:right w:val="none" w:sz="0" w:space="0" w:color="auto"/>
      </w:divBdr>
    </w:div>
    <w:div w:id="2050254168">
      <w:bodyDiv w:val="1"/>
      <w:marLeft w:val="0"/>
      <w:marRight w:val="0"/>
      <w:marTop w:val="0"/>
      <w:marBottom w:val="0"/>
      <w:divBdr>
        <w:top w:val="none" w:sz="0" w:space="0" w:color="auto"/>
        <w:left w:val="none" w:sz="0" w:space="0" w:color="auto"/>
        <w:bottom w:val="none" w:sz="0" w:space="0" w:color="auto"/>
        <w:right w:val="none" w:sz="0" w:space="0" w:color="auto"/>
      </w:divBdr>
    </w:div>
    <w:div w:id="2060205598">
      <w:bodyDiv w:val="1"/>
      <w:marLeft w:val="0"/>
      <w:marRight w:val="0"/>
      <w:marTop w:val="0"/>
      <w:marBottom w:val="0"/>
      <w:divBdr>
        <w:top w:val="none" w:sz="0" w:space="0" w:color="auto"/>
        <w:left w:val="none" w:sz="0" w:space="0" w:color="auto"/>
        <w:bottom w:val="none" w:sz="0" w:space="0" w:color="auto"/>
        <w:right w:val="none" w:sz="0" w:space="0" w:color="auto"/>
      </w:divBdr>
    </w:div>
    <w:div w:id="2062554252">
      <w:bodyDiv w:val="1"/>
      <w:marLeft w:val="0"/>
      <w:marRight w:val="0"/>
      <w:marTop w:val="0"/>
      <w:marBottom w:val="0"/>
      <w:divBdr>
        <w:top w:val="none" w:sz="0" w:space="0" w:color="auto"/>
        <w:left w:val="none" w:sz="0" w:space="0" w:color="auto"/>
        <w:bottom w:val="none" w:sz="0" w:space="0" w:color="auto"/>
        <w:right w:val="none" w:sz="0" w:space="0" w:color="auto"/>
      </w:divBdr>
    </w:div>
    <w:div w:id="2067140433">
      <w:bodyDiv w:val="1"/>
      <w:marLeft w:val="0"/>
      <w:marRight w:val="0"/>
      <w:marTop w:val="0"/>
      <w:marBottom w:val="0"/>
      <w:divBdr>
        <w:top w:val="none" w:sz="0" w:space="0" w:color="auto"/>
        <w:left w:val="none" w:sz="0" w:space="0" w:color="auto"/>
        <w:bottom w:val="none" w:sz="0" w:space="0" w:color="auto"/>
        <w:right w:val="none" w:sz="0" w:space="0" w:color="auto"/>
      </w:divBdr>
    </w:div>
    <w:div w:id="2136479672">
      <w:bodyDiv w:val="1"/>
      <w:marLeft w:val="0"/>
      <w:marRight w:val="0"/>
      <w:marTop w:val="0"/>
      <w:marBottom w:val="0"/>
      <w:divBdr>
        <w:top w:val="none" w:sz="0" w:space="0" w:color="auto"/>
        <w:left w:val="none" w:sz="0" w:space="0" w:color="auto"/>
        <w:bottom w:val="none" w:sz="0" w:space="0" w:color="auto"/>
        <w:right w:val="none" w:sz="0" w:space="0" w:color="auto"/>
      </w:divBdr>
    </w:div>
    <w:div w:id="214487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AAE38-4AC3-4DCE-9AF9-11C738D7E64D}">
  <ds:schemaRefs>
    <ds:schemaRef ds:uri="http://schemas.microsoft.com/sharepoint/v3/contenttype/forms"/>
  </ds:schemaRefs>
</ds:datastoreItem>
</file>

<file path=customXml/itemProps2.xml><?xml version="1.0" encoding="utf-8"?>
<ds:datastoreItem xmlns:ds="http://schemas.openxmlformats.org/officeDocument/2006/customXml" ds:itemID="{B9729FFF-D208-469C-AAA0-3689B83F5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7CB8AB-88D9-4EC7-A585-BA80F2EE575D}">
  <ds:schemaRef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ae02a4f6-709a-4226-9f38-403cdd0a4969"/>
    <ds:schemaRef ds:uri="http://schemas.openxmlformats.org/package/2006/metadata/core-properties"/>
    <ds:schemaRef ds:uri="248fa8d0-4230-4938-8d2f-fb82952bcc7e"/>
    <ds:schemaRef ds:uri="http://www.w3.org/XML/1998/namespace"/>
  </ds:schemaRefs>
</ds:datastoreItem>
</file>

<file path=customXml/itemProps4.xml><?xml version="1.0" encoding="utf-8"?>
<ds:datastoreItem xmlns:ds="http://schemas.openxmlformats.org/officeDocument/2006/customXml" ds:itemID="{C20A9F03-AC7D-4263-B64C-BF72B62F5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1808</Words>
  <Characters>1031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Audronė Butvidaitė</cp:lastModifiedBy>
  <cp:revision>7</cp:revision>
  <cp:lastPrinted>2019-09-17T06:39:00Z</cp:lastPrinted>
  <dcterms:created xsi:type="dcterms:W3CDTF">2025-01-02T12:42:00Z</dcterms:created>
  <dcterms:modified xsi:type="dcterms:W3CDTF">2025-01-02T13:30:00Z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